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94" w:rsidRPr="00803624" w:rsidRDefault="001E738F" w:rsidP="005026B3">
      <w:pPr>
        <w:ind w:right="-143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АДМИНИСТРАЦИЯ</w:t>
      </w:r>
      <w:r w:rsidR="00276A94">
        <w:rPr>
          <w:rFonts w:ascii="Arial" w:hAnsi="Arial"/>
          <w:b/>
          <w:sz w:val="32"/>
          <w:szCs w:val="32"/>
        </w:rPr>
        <w:t xml:space="preserve"> ГОРОДСКОГО ПОСЕЛЕНИЯ «М</w:t>
      </w:r>
      <w:r w:rsidR="00276A94" w:rsidRPr="00803624">
        <w:rPr>
          <w:rFonts w:ascii="Arial" w:hAnsi="Arial"/>
          <w:b/>
          <w:sz w:val="32"/>
          <w:szCs w:val="32"/>
        </w:rPr>
        <w:t>ОГОЧИНСКОЕ»</w:t>
      </w:r>
    </w:p>
    <w:p w:rsidR="00276A94" w:rsidRDefault="00276A94" w:rsidP="005026B3">
      <w:pPr>
        <w:ind w:right="-143" w:firstLine="993"/>
        <w:jc w:val="center"/>
        <w:rPr>
          <w:b/>
          <w:sz w:val="28"/>
          <w:szCs w:val="28"/>
        </w:rPr>
      </w:pPr>
    </w:p>
    <w:p w:rsidR="001F1DA1" w:rsidRDefault="001F1DA1" w:rsidP="005026B3">
      <w:pPr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276A94" w:rsidRDefault="001E738F" w:rsidP="005026B3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76A94" w:rsidRDefault="00276A94" w:rsidP="005026B3">
      <w:pPr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33544D" w:rsidRDefault="0033544D" w:rsidP="00276A94">
      <w:pPr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276A94" w:rsidRPr="0014575C" w:rsidRDefault="003C600D" w:rsidP="000D1C9C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10</w:t>
      </w:r>
      <w:r w:rsidR="00392D38">
        <w:rPr>
          <w:rFonts w:ascii="Arial" w:hAnsi="Arial" w:cs="Arial"/>
          <w:color w:val="000000" w:themeColor="text1"/>
        </w:rPr>
        <w:t xml:space="preserve"> </w:t>
      </w:r>
      <w:r w:rsidR="00BA3FF1">
        <w:rPr>
          <w:rFonts w:ascii="Arial" w:hAnsi="Arial" w:cs="Arial"/>
          <w:color w:val="000000" w:themeColor="text1"/>
        </w:rPr>
        <w:t>апреля</w:t>
      </w:r>
      <w:r w:rsidR="00EA0DAB">
        <w:rPr>
          <w:rFonts w:ascii="Arial" w:hAnsi="Arial" w:cs="Arial"/>
          <w:color w:val="000000" w:themeColor="text1"/>
        </w:rPr>
        <w:t xml:space="preserve"> </w:t>
      </w:r>
      <w:r w:rsidR="0014575C" w:rsidRPr="00221023">
        <w:rPr>
          <w:rFonts w:ascii="Arial" w:hAnsi="Arial" w:cs="Arial"/>
        </w:rPr>
        <w:t>201</w:t>
      </w:r>
      <w:r w:rsidR="004C5280" w:rsidRPr="00221023">
        <w:rPr>
          <w:rFonts w:ascii="Arial" w:hAnsi="Arial" w:cs="Arial"/>
        </w:rPr>
        <w:t>9</w:t>
      </w:r>
      <w:r w:rsidR="00C31598" w:rsidRPr="00221023">
        <w:rPr>
          <w:rFonts w:ascii="Arial" w:hAnsi="Arial" w:cs="Arial"/>
        </w:rPr>
        <w:t xml:space="preserve"> </w:t>
      </w:r>
      <w:r w:rsidR="0014575C" w:rsidRPr="00221023">
        <w:rPr>
          <w:rFonts w:ascii="Arial" w:hAnsi="Arial" w:cs="Arial"/>
        </w:rPr>
        <w:t>года</w:t>
      </w:r>
      <w:r w:rsidR="00276A94" w:rsidRPr="00221023">
        <w:rPr>
          <w:rFonts w:ascii="Arial" w:hAnsi="Arial" w:cs="Arial"/>
        </w:rPr>
        <w:t xml:space="preserve">                                                                    </w:t>
      </w:r>
      <w:r w:rsidR="00A1773C" w:rsidRPr="00221023">
        <w:rPr>
          <w:rFonts w:ascii="Arial" w:hAnsi="Arial" w:cs="Arial"/>
        </w:rPr>
        <w:t xml:space="preserve">                            </w:t>
      </w:r>
      <w:r w:rsidR="0014575C" w:rsidRPr="00221023">
        <w:rPr>
          <w:rFonts w:ascii="Arial" w:hAnsi="Arial" w:cs="Arial"/>
        </w:rPr>
        <w:t xml:space="preserve">    </w:t>
      </w:r>
      <w:r w:rsidR="004C5280" w:rsidRPr="00221023">
        <w:rPr>
          <w:rFonts w:ascii="Arial" w:hAnsi="Arial" w:cs="Arial"/>
        </w:rPr>
        <w:t xml:space="preserve"> </w:t>
      </w:r>
      <w:r w:rsidR="0014575C" w:rsidRPr="00221023">
        <w:rPr>
          <w:rFonts w:ascii="Arial" w:hAnsi="Arial" w:cs="Arial"/>
        </w:rPr>
        <w:t xml:space="preserve">     </w:t>
      </w:r>
      <w:r w:rsidR="00276A94" w:rsidRPr="00392D3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288</w:t>
      </w:r>
    </w:p>
    <w:p w:rsidR="0033544D" w:rsidRDefault="0033544D" w:rsidP="0033544D">
      <w:pPr>
        <w:ind w:right="-143" w:firstLine="993"/>
        <w:rPr>
          <w:rFonts w:ascii="Arial" w:hAnsi="Arial" w:cs="Arial"/>
          <w:bCs/>
        </w:rPr>
      </w:pPr>
    </w:p>
    <w:p w:rsidR="0033544D" w:rsidRDefault="0033544D" w:rsidP="0033544D">
      <w:pPr>
        <w:ind w:right="-143" w:firstLine="993"/>
        <w:rPr>
          <w:rFonts w:ascii="Arial" w:hAnsi="Arial" w:cs="Arial"/>
          <w:bCs/>
        </w:rPr>
      </w:pPr>
    </w:p>
    <w:p w:rsidR="00276A94" w:rsidRPr="0033544D" w:rsidRDefault="00276A94" w:rsidP="0033544D">
      <w:pPr>
        <w:ind w:right="-143" w:firstLine="993"/>
        <w:jc w:val="center"/>
        <w:rPr>
          <w:rFonts w:ascii="Arial" w:hAnsi="Arial" w:cs="Arial"/>
          <w:bCs/>
        </w:rPr>
      </w:pPr>
      <w:r w:rsidRPr="0033544D">
        <w:rPr>
          <w:rFonts w:ascii="Arial" w:hAnsi="Arial" w:cs="Arial"/>
          <w:bCs/>
        </w:rPr>
        <w:t>г. Могоча</w:t>
      </w:r>
    </w:p>
    <w:p w:rsidR="00276A94" w:rsidRDefault="00276A94" w:rsidP="005026B3">
      <w:pPr>
        <w:ind w:right="720" w:firstLine="992"/>
        <w:jc w:val="center"/>
        <w:rPr>
          <w:b/>
          <w:sz w:val="26"/>
          <w:szCs w:val="26"/>
        </w:rPr>
      </w:pPr>
    </w:p>
    <w:p w:rsidR="004C5280" w:rsidRPr="00C11457" w:rsidRDefault="008D45A4" w:rsidP="005026B3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  <w:r>
        <w:rPr>
          <w:rFonts w:ascii="Arial" w:hAnsi="Arial" w:cs="Arial"/>
          <w:b/>
          <w:color w:val="161515"/>
          <w:sz w:val="32"/>
          <w:szCs w:val="32"/>
        </w:rPr>
        <w:t xml:space="preserve">Об </w:t>
      </w:r>
      <w:r w:rsidR="008F35F8">
        <w:rPr>
          <w:rFonts w:ascii="Arial" w:hAnsi="Arial" w:cs="Arial"/>
          <w:b/>
          <w:color w:val="161515"/>
          <w:sz w:val="32"/>
          <w:szCs w:val="32"/>
        </w:rPr>
        <w:t>Открыто</w:t>
      </w:r>
      <w:r>
        <w:rPr>
          <w:rFonts w:ascii="Arial" w:hAnsi="Arial" w:cs="Arial"/>
          <w:b/>
          <w:color w:val="161515"/>
          <w:sz w:val="32"/>
          <w:szCs w:val="32"/>
        </w:rPr>
        <w:t>м</w:t>
      </w:r>
      <w:r w:rsidR="004C5280" w:rsidRPr="00C11457">
        <w:rPr>
          <w:rFonts w:ascii="Arial" w:hAnsi="Arial" w:cs="Arial"/>
          <w:b/>
          <w:color w:val="161515"/>
          <w:sz w:val="32"/>
          <w:szCs w:val="32"/>
        </w:rPr>
        <w:t xml:space="preserve"> городско</w:t>
      </w:r>
      <w:r>
        <w:rPr>
          <w:rFonts w:ascii="Arial" w:hAnsi="Arial" w:cs="Arial"/>
          <w:b/>
          <w:color w:val="161515"/>
          <w:sz w:val="32"/>
          <w:szCs w:val="32"/>
        </w:rPr>
        <w:t>м</w:t>
      </w:r>
      <w:r w:rsidR="004C5280" w:rsidRPr="00C11457">
        <w:rPr>
          <w:rFonts w:ascii="Arial" w:hAnsi="Arial" w:cs="Arial"/>
          <w:b/>
          <w:color w:val="161515"/>
          <w:sz w:val="32"/>
          <w:szCs w:val="32"/>
        </w:rPr>
        <w:t xml:space="preserve"> чемпионат</w:t>
      </w:r>
      <w:r>
        <w:rPr>
          <w:rFonts w:ascii="Arial" w:hAnsi="Arial" w:cs="Arial"/>
          <w:b/>
          <w:color w:val="161515"/>
          <w:sz w:val="32"/>
          <w:szCs w:val="32"/>
        </w:rPr>
        <w:t>е</w:t>
      </w:r>
    </w:p>
    <w:p w:rsidR="008D45A4" w:rsidRDefault="004C5280" w:rsidP="008D45A4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  <w:r w:rsidRPr="00C11457">
        <w:rPr>
          <w:rFonts w:ascii="Arial" w:hAnsi="Arial" w:cs="Arial"/>
          <w:b/>
          <w:color w:val="161515"/>
          <w:sz w:val="32"/>
          <w:szCs w:val="32"/>
        </w:rPr>
        <w:t>на кубок Главы городского поселения</w:t>
      </w:r>
      <w:r w:rsidR="008D45A4">
        <w:rPr>
          <w:rFonts w:ascii="Arial" w:hAnsi="Arial" w:cs="Arial"/>
          <w:b/>
          <w:color w:val="161515"/>
          <w:sz w:val="32"/>
          <w:szCs w:val="32"/>
        </w:rPr>
        <w:t xml:space="preserve"> </w:t>
      </w:r>
      <w:r w:rsidR="00BA3FF1">
        <w:rPr>
          <w:rFonts w:ascii="Arial" w:hAnsi="Arial" w:cs="Arial"/>
          <w:b/>
          <w:color w:val="161515"/>
          <w:sz w:val="32"/>
          <w:szCs w:val="32"/>
        </w:rPr>
        <w:t xml:space="preserve">«Могочинское» </w:t>
      </w:r>
    </w:p>
    <w:p w:rsidR="004C5280" w:rsidRPr="00C11457" w:rsidRDefault="00BA3FF1" w:rsidP="008D45A4">
      <w:pPr>
        <w:jc w:val="center"/>
        <w:rPr>
          <w:rFonts w:ascii="Arial" w:hAnsi="Arial" w:cs="Arial"/>
          <w:b/>
          <w:color w:val="161515"/>
          <w:sz w:val="32"/>
          <w:szCs w:val="32"/>
        </w:rPr>
      </w:pPr>
      <w:r>
        <w:rPr>
          <w:rFonts w:ascii="Arial" w:hAnsi="Arial" w:cs="Arial"/>
          <w:b/>
          <w:color w:val="161515"/>
          <w:sz w:val="32"/>
          <w:szCs w:val="32"/>
        </w:rPr>
        <w:t>по п</w:t>
      </w:r>
      <w:r w:rsidR="004C5280" w:rsidRPr="00C11457">
        <w:rPr>
          <w:rFonts w:ascii="Arial" w:hAnsi="Arial" w:cs="Arial"/>
          <w:b/>
          <w:color w:val="161515"/>
          <w:sz w:val="32"/>
          <w:szCs w:val="32"/>
        </w:rPr>
        <w:t>ейнтболу</w:t>
      </w:r>
      <w:r w:rsidR="008F35F8">
        <w:rPr>
          <w:rFonts w:ascii="Arial" w:hAnsi="Arial" w:cs="Arial"/>
          <w:b/>
          <w:color w:val="161515"/>
          <w:sz w:val="32"/>
          <w:szCs w:val="32"/>
        </w:rPr>
        <w:t>,</w:t>
      </w:r>
      <w:r w:rsidR="008D45A4">
        <w:rPr>
          <w:rFonts w:ascii="Arial" w:hAnsi="Arial" w:cs="Arial"/>
          <w:b/>
          <w:color w:val="161515"/>
          <w:sz w:val="32"/>
          <w:szCs w:val="32"/>
        </w:rPr>
        <w:t xml:space="preserve"> </w:t>
      </w:r>
      <w:r w:rsidR="002846DD">
        <w:rPr>
          <w:rFonts w:ascii="Arial" w:hAnsi="Arial" w:cs="Arial"/>
          <w:b/>
          <w:color w:val="161515"/>
          <w:sz w:val="32"/>
          <w:szCs w:val="32"/>
        </w:rPr>
        <w:t>посвященн</w:t>
      </w:r>
      <w:r w:rsidR="008D45A4">
        <w:rPr>
          <w:rFonts w:ascii="Arial" w:hAnsi="Arial" w:cs="Arial"/>
          <w:b/>
          <w:color w:val="161515"/>
          <w:sz w:val="32"/>
          <w:szCs w:val="32"/>
        </w:rPr>
        <w:t>ому</w:t>
      </w:r>
      <w:r w:rsidR="004C5280" w:rsidRPr="00C11457">
        <w:rPr>
          <w:rFonts w:ascii="Arial" w:hAnsi="Arial" w:cs="Arial"/>
          <w:b/>
          <w:color w:val="161515"/>
          <w:sz w:val="32"/>
          <w:szCs w:val="32"/>
        </w:rPr>
        <w:t xml:space="preserve"> Дн</w:t>
      </w:r>
      <w:r w:rsidR="002846DD">
        <w:rPr>
          <w:rFonts w:ascii="Arial" w:hAnsi="Arial" w:cs="Arial"/>
          <w:b/>
          <w:color w:val="161515"/>
          <w:sz w:val="32"/>
          <w:szCs w:val="32"/>
        </w:rPr>
        <w:t>ю</w:t>
      </w:r>
      <w:r w:rsidR="008D45A4">
        <w:rPr>
          <w:rFonts w:ascii="Arial" w:hAnsi="Arial" w:cs="Arial"/>
          <w:b/>
          <w:color w:val="161515"/>
          <w:sz w:val="32"/>
          <w:szCs w:val="32"/>
        </w:rPr>
        <w:t xml:space="preserve"> Победы</w:t>
      </w:r>
    </w:p>
    <w:p w:rsidR="000250DC" w:rsidRPr="003F3750" w:rsidRDefault="000250DC" w:rsidP="00880D8B">
      <w:pPr>
        <w:tabs>
          <w:tab w:val="left" w:pos="709"/>
        </w:tabs>
        <w:ind w:right="720" w:firstLine="992"/>
        <w:jc w:val="center"/>
        <w:rPr>
          <w:b/>
          <w:sz w:val="26"/>
          <w:szCs w:val="26"/>
        </w:rPr>
      </w:pPr>
    </w:p>
    <w:p w:rsidR="00A446A9" w:rsidRDefault="00A446A9" w:rsidP="005026B3">
      <w:pPr>
        <w:ind w:right="-143" w:firstLine="993"/>
        <w:jc w:val="both"/>
        <w:rPr>
          <w:rFonts w:ascii="Arial" w:hAnsi="Arial" w:cs="Arial"/>
        </w:rPr>
      </w:pPr>
    </w:p>
    <w:p w:rsidR="0034125B" w:rsidRPr="000D1C9C" w:rsidRDefault="0034125B" w:rsidP="005026B3">
      <w:pPr>
        <w:ind w:right="-143" w:firstLine="993"/>
        <w:jc w:val="both"/>
        <w:rPr>
          <w:rFonts w:ascii="Arial" w:hAnsi="Arial" w:cs="Arial"/>
        </w:rPr>
      </w:pPr>
    </w:p>
    <w:p w:rsidR="001E738F" w:rsidRDefault="00662A5A" w:rsidP="00981D13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D8620E" w:rsidRPr="00D8620E">
        <w:rPr>
          <w:rFonts w:ascii="Arial" w:hAnsi="Arial" w:cs="Arial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 w:rsidR="00D8620E">
        <w:rPr>
          <w:rFonts w:ascii="Arial" w:hAnsi="Arial" w:cs="Arial"/>
        </w:rPr>
        <w:t xml:space="preserve">, </w:t>
      </w:r>
      <w:r w:rsidR="008F35F8">
        <w:rPr>
          <w:rFonts w:ascii="Arial" w:hAnsi="Arial" w:cs="Arial"/>
        </w:rPr>
        <w:t>руководствуясь</w:t>
      </w:r>
      <w:r w:rsidR="00510064">
        <w:rPr>
          <w:rFonts w:ascii="Arial" w:hAnsi="Arial" w:cs="Arial"/>
        </w:rPr>
        <w:t xml:space="preserve"> </w:t>
      </w:r>
      <w:r w:rsidR="00563F9E" w:rsidRPr="00563F9E">
        <w:rPr>
          <w:rFonts w:ascii="Arial" w:hAnsi="Arial" w:cs="Arial"/>
        </w:rPr>
        <w:t xml:space="preserve">Уставом городского поселения «Могочинское», </w:t>
      </w:r>
      <w:r w:rsidR="00C31598" w:rsidRPr="00C31598">
        <w:rPr>
          <w:rFonts w:ascii="Arial" w:hAnsi="Arial" w:cs="Arial"/>
        </w:rPr>
        <w:t xml:space="preserve">в целях </w:t>
      </w:r>
      <w:r w:rsidR="008F35F8" w:rsidRPr="008F35F8">
        <w:rPr>
          <w:rFonts w:ascii="Arial" w:hAnsi="Arial" w:cs="Arial"/>
        </w:rPr>
        <w:t xml:space="preserve">пропаганды здорового образа жизни </w:t>
      </w:r>
      <w:r w:rsidR="00C31598" w:rsidRPr="00C31598">
        <w:rPr>
          <w:rFonts w:ascii="Arial" w:hAnsi="Arial" w:cs="Arial"/>
        </w:rPr>
        <w:t>на территории</w:t>
      </w:r>
      <w:r w:rsidR="00C31598">
        <w:rPr>
          <w:rFonts w:ascii="Arial" w:hAnsi="Arial" w:cs="Arial"/>
        </w:rPr>
        <w:t xml:space="preserve"> городского поселения «Могочинское»</w:t>
      </w:r>
      <w:r w:rsidR="000C38A3">
        <w:rPr>
          <w:rFonts w:ascii="Arial" w:hAnsi="Arial" w:cs="Arial"/>
        </w:rPr>
        <w:t>,</w:t>
      </w:r>
      <w:r w:rsidR="000C38A3" w:rsidRPr="000C38A3">
        <w:rPr>
          <w:rFonts w:ascii="Arial" w:hAnsi="Arial" w:cs="Arial"/>
        </w:rPr>
        <w:t xml:space="preserve"> </w:t>
      </w:r>
      <w:r w:rsidR="001E738F" w:rsidRPr="001E738F">
        <w:rPr>
          <w:rFonts w:ascii="Arial" w:hAnsi="Arial" w:cs="Arial"/>
        </w:rPr>
        <w:t>администрация городского поселения «Могочинское»</w:t>
      </w:r>
      <w:r w:rsidR="00A446A9">
        <w:rPr>
          <w:rFonts w:ascii="Arial" w:hAnsi="Arial" w:cs="Arial"/>
        </w:rPr>
        <w:t xml:space="preserve"> </w:t>
      </w:r>
      <w:r w:rsidR="001E738F">
        <w:rPr>
          <w:rFonts w:ascii="Arial" w:hAnsi="Arial" w:cs="Arial"/>
        </w:rPr>
        <w:t>постановляет:</w:t>
      </w:r>
    </w:p>
    <w:p w:rsidR="001E738F" w:rsidRPr="000250DC" w:rsidRDefault="001E738F" w:rsidP="005026B3">
      <w:pPr>
        <w:pStyle w:val="ac"/>
        <w:spacing w:after="0"/>
        <w:ind w:right="-143"/>
        <w:jc w:val="both"/>
        <w:rPr>
          <w:rFonts w:ascii="Arial" w:hAnsi="Arial" w:cs="Arial"/>
          <w:b/>
        </w:rPr>
      </w:pPr>
    </w:p>
    <w:p w:rsidR="00563F9E" w:rsidRPr="00563F9E" w:rsidRDefault="00563F9E" w:rsidP="00DC3421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36B31" w:rsidRPr="00C11457">
        <w:rPr>
          <w:rFonts w:ascii="Arial" w:hAnsi="Arial" w:cs="Arial"/>
          <w:color w:val="161515"/>
        </w:rPr>
        <w:t xml:space="preserve">Провести Открытый городской чемпионат на кубок Главы городского поселения «Могочинское» по </w:t>
      </w:r>
      <w:r w:rsidR="00BA3FF1" w:rsidRPr="00BA3FF1">
        <w:rPr>
          <w:rFonts w:ascii="Arial" w:hAnsi="Arial" w:cs="Arial"/>
          <w:color w:val="161515"/>
        </w:rPr>
        <w:t>пейнтболу</w:t>
      </w:r>
      <w:r w:rsidR="00C36B31" w:rsidRPr="00C11457">
        <w:rPr>
          <w:rFonts w:ascii="Arial" w:hAnsi="Arial" w:cs="Arial"/>
          <w:color w:val="161515"/>
        </w:rPr>
        <w:t xml:space="preserve">, </w:t>
      </w:r>
      <w:r w:rsidR="00BA3FF1">
        <w:rPr>
          <w:rFonts w:ascii="Arial" w:hAnsi="Arial" w:cs="Arial"/>
          <w:color w:val="161515"/>
        </w:rPr>
        <w:t xml:space="preserve">посвященный </w:t>
      </w:r>
      <w:r w:rsidR="00C36B31" w:rsidRPr="00C11457">
        <w:rPr>
          <w:rFonts w:ascii="Arial" w:hAnsi="Arial" w:cs="Arial"/>
          <w:color w:val="161515"/>
        </w:rPr>
        <w:t>Дн</w:t>
      </w:r>
      <w:r w:rsidR="00BA3FF1">
        <w:rPr>
          <w:rFonts w:ascii="Arial" w:hAnsi="Arial" w:cs="Arial"/>
          <w:color w:val="161515"/>
        </w:rPr>
        <w:t>ю</w:t>
      </w:r>
      <w:r w:rsidR="00C36B31" w:rsidRPr="00C11457">
        <w:rPr>
          <w:rFonts w:ascii="Arial" w:hAnsi="Arial" w:cs="Arial"/>
          <w:color w:val="161515"/>
        </w:rPr>
        <w:t xml:space="preserve"> Победы;</w:t>
      </w:r>
    </w:p>
    <w:p w:rsidR="00563F9E" w:rsidRDefault="00563F9E" w:rsidP="00DC3421">
      <w:pPr>
        <w:pStyle w:val="ac"/>
        <w:spacing w:after="0"/>
        <w:ind w:right="-143" w:firstLine="709"/>
        <w:jc w:val="both"/>
        <w:rPr>
          <w:rFonts w:ascii="Arial" w:hAnsi="Arial" w:cs="Arial"/>
        </w:rPr>
      </w:pPr>
      <w:r w:rsidRPr="00563F9E">
        <w:rPr>
          <w:rFonts w:ascii="Arial" w:hAnsi="Arial" w:cs="Arial"/>
        </w:rPr>
        <w:t xml:space="preserve">2. </w:t>
      </w:r>
      <w:r w:rsidR="00C36B31" w:rsidRPr="00C11457">
        <w:rPr>
          <w:rFonts w:ascii="Arial" w:hAnsi="Arial" w:cs="Arial"/>
          <w:color w:val="161515"/>
        </w:rPr>
        <w:t xml:space="preserve">Утвердить Положение об </w:t>
      </w:r>
      <w:r w:rsidR="008F35F8">
        <w:rPr>
          <w:rFonts w:ascii="Arial" w:hAnsi="Arial" w:cs="Arial"/>
          <w:color w:val="161515"/>
        </w:rPr>
        <w:t>О</w:t>
      </w:r>
      <w:r w:rsidR="00C36B31" w:rsidRPr="00C11457">
        <w:rPr>
          <w:rFonts w:ascii="Arial" w:hAnsi="Arial" w:cs="Arial"/>
          <w:color w:val="161515"/>
        </w:rPr>
        <w:t>ткрыт</w:t>
      </w:r>
      <w:r w:rsidR="008F35F8">
        <w:rPr>
          <w:rFonts w:ascii="Arial" w:hAnsi="Arial" w:cs="Arial"/>
          <w:color w:val="161515"/>
        </w:rPr>
        <w:t>ом</w:t>
      </w:r>
      <w:r w:rsidR="00C36B31" w:rsidRPr="00C11457">
        <w:rPr>
          <w:rFonts w:ascii="Arial" w:hAnsi="Arial" w:cs="Arial"/>
          <w:color w:val="161515"/>
        </w:rPr>
        <w:t xml:space="preserve"> городско</w:t>
      </w:r>
      <w:r w:rsidR="008F35F8">
        <w:rPr>
          <w:rFonts w:ascii="Arial" w:hAnsi="Arial" w:cs="Arial"/>
          <w:color w:val="161515"/>
        </w:rPr>
        <w:t>м</w:t>
      </w:r>
      <w:r w:rsidR="00C36B31" w:rsidRPr="00C11457">
        <w:rPr>
          <w:rFonts w:ascii="Arial" w:hAnsi="Arial" w:cs="Arial"/>
          <w:color w:val="161515"/>
        </w:rPr>
        <w:t xml:space="preserve"> чемпионат</w:t>
      </w:r>
      <w:r w:rsidR="008F35F8">
        <w:rPr>
          <w:rFonts w:ascii="Arial" w:hAnsi="Arial" w:cs="Arial"/>
          <w:color w:val="161515"/>
        </w:rPr>
        <w:t>е</w:t>
      </w:r>
      <w:r w:rsidR="00C36B31" w:rsidRPr="00C11457">
        <w:rPr>
          <w:rFonts w:ascii="Arial" w:hAnsi="Arial" w:cs="Arial"/>
          <w:color w:val="161515"/>
        </w:rPr>
        <w:t xml:space="preserve"> на кубок Главы городского поселен</w:t>
      </w:r>
      <w:r w:rsidR="008F35F8">
        <w:rPr>
          <w:rFonts w:ascii="Arial" w:hAnsi="Arial" w:cs="Arial"/>
          <w:color w:val="161515"/>
        </w:rPr>
        <w:t xml:space="preserve">ия «Могочинское» по </w:t>
      </w:r>
      <w:r w:rsidR="00BA3FF1" w:rsidRPr="00BA3FF1">
        <w:rPr>
          <w:rFonts w:ascii="Arial" w:hAnsi="Arial" w:cs="Arial"/>
          <w:color w:val="161515"/>
        </w:rPr>
        <w:t>пейнтболу</w:t>
      </w:r>
      <w:r w:rsidR="00BA3FF1">
        <w:rPr>
          <w:rFonts w:ascii="Arial" w:hAnsi="Arial" w:cs="Arial"/>
          <w:color w:val="161515"/>
        </w:rPr>
        <w:t>, посвященный</w:t>
      </w:r>
      <w:r w:rsidR="00C36B31" w:rsidRPr="00C11457">
        <w:rPr>
          <w:rFonts w:ascii="Arial" w:hAnsi="Arial" w:cs="Arial"/>
          <w:color w:val="161515"/>
        </w:rPr>
        <w:t xml:space="preserve"> Дн</w:t>
      </w:r>
      <w:r w:rsidR="00BA3FF1">
        <w:rPr>
          <w:rFonts w:ascii="Arial" w:hAnsi="Arial" w:cs="Arial"/>
          <w:color w:val="161515"/>
        </w:rPr>
        <w:t>ю</w:t>
      </w:r>
      <w:r w:rsidR="00C36B31" w:rsidRPr="00C11457">
        <w:rPr>
          <w:rFonts w:ascii="Arial" w:hAnsi="Arial" w:cs="Arial"/>
          <w:color w:val="161515"/>
        </w:rPr>
        <w:t xml:space="preserve"> Победы (</w:t>
      </w:r>
      <w:r w:rsidR="008F35F8">
        <w:rPr>
          <w:rFonts w:ascii="Arial" w:hAnsi="Arial" w:cs="Arial"/>
          <w:color w:val="161515"/>
        </w:rPr>
        <w:t xml:space="preserve">согласно </w:t>
      </w:r>
      <w:r w:rsidR="00C36B31" w:rsidRPr="00C11457">
        <w:rPr>
          <w:rFonts w:ascii="Arial" w:hAnsi="Arial" w:cs="Arial"/>
          <w:color w:val="161515"/>
        </w:rPr>
        <w:t>приложени</w:t>
      </w:r>
      <w:r w:rsidR="008F35F8">
        <w:rPr>
          <w:rFonts w:ascii="Arial" w:hAnsi="Arial" w:cs="Arial"/>
          <w:color w:val="161515"/>
        </w:rPr>
        <w:t>ю</w:t>
      </w:r>
      <w:r w:rsidR="00C36B31" w:rsidRPr="00C11457">
        <w:rPr>
          <w:rFonts w:ascii="Arial" w:hAnsi="Arial" w:cs="Arial"/>
          <w:color w:val="161515"/>
        </w:rPr>
        <w:t xml:space="preserve"> № 1);</w:t>
      </w:r>
    </w:p>
    <w:p w:rsidR="00423847" w:rsidRDefault="00563F9E" w:rsidP="00423847">
      <w:pPr>
        <w:pStyle w:val="ac"/>
        <w:spacing w:after="0"/>
        <w:ind w:right="-143" w:firstLine="709"/>
        <w:jc w:val="both"/>
        <w:rPr>
          <w:rFonts w:ascii="Arial" w:hAnsi="Arial" w:cs="Arial"/>
          <w:color w:val="161515"/>
        </w:rPr>
      </w:pPr>
      <w:r>
        <w:rPr>
          <w:rFonts w:ascii="Arial" w:hAnsi="Arial" w:cs="Arial"/>
        </w:rPr>
        <w:t>3</w:t>
      </w:r>
      <w:r w:rsidR="00CE4A4D">
        <w:rPr>
          <w:rFonts w:ascii="Arial" w:hAnsi="Arial" w:cs="Arial"/>
        </w:rPr>
        <w:t xml:space="preserve">. </w:t>
      </w:r>
      <w:r w:rsidR="00C36B31" w:rsidRPr="00C11457">
        <w:rPr>
          <w:rFonts w:ascii="Arial" w:hAnsi="Arial" w:cs="Arial"/>
          <w:color w:val="161515"/>
        </w:rPr>
        <w:t xml:space="preserve">Утвердить форму заявки на участие в </w:t>
      </w:r>
      <w:r w:rsidR="008F35F8">
        <w:rPr>
          <w:rFonts w:ascii="Arial" w:hAnsi="Arial" w:cs="Arial"/>
          <w:color w:val="161515"/>
        </w:rPr>
        <w:t>О</w:t>
      </w:r>
      <w:r w:rsidR="00C36B31" w:rsidRPr="00C11457">
        <w:rPr>
          <w:rFonts w:ascii="Arial" w:hAnsi="Arial" w:cs="Arial"/>
          <w:color w:val="161515"/>
        </w:rPr>
        <w:t xml:space="preserve">ткрытом городском чемпионате на кубок Главы городского поселения «Могочинское» по </w:t>
      </w:r>
      <w:r w:rsidR="00BA3FF1" w:rsidRPr="00BA3FF1">
        <w:rPr>
          <w:rFonts w:ascii="Arial" w:hAnsi="Arial" w:cs="Arial"/>
          <w:color w:val="161515"/>
        </w:rPr>
        <w:t>пейнтболу</w:t>
      </w:r>
      <w:r w:rsidR="00BA3FF1">
        <w:rPr>
          <w:rFonts w:ascii="Arial" w:hAnsi="Arial" w:cs="Arial"/>
          <w:color w:val="161515"/>
        </w:rPr>
        <w:t xml:space="preserve">, </w:t>
      </w:r>
      <w:r w:rsidR="00BA3FF1" w:rsidRPr="00BA3FF1">
        <w:rPr>
          <w:rFonts w:ascii="Arial" w:hAnsi="Arial" w:cs="Arial"/>
          <w:color w:val="161515"/>
        </w:rPr>
        <w:t>посвященн</w:t>
      </w:r>
      <w:r w:rsidR="00BA3FF1">
        <w:rPr>
          <w:rFonts w:ascii="Arial" w:hAnsi="Arial" w:cs="Arial"/>
          <w:color w:val="161515"/>
        </w:rPr>
        <w:t>ый</w:t>
      </w:r>
      <w:r w:rsidR="00BA3FF1" w:rsidRPr="00BA3FF1">
        <w:rPr>
          <w:rFonts w:ascii="Arial" w:hAnsi="Arial" w:cs="Arial"/>
          <w:color w:val="161515"/>
        </w:rPr>
        <w:t xml:space="preserve"> Дню Победы </w:t>
      </w:r>
      <w:r w:rsidR="00C36B31" w:rsidRPr="00C11457">
        <w:rPr>
          <w:rFonts w:ascii="Arial" w:hAnsi="Arial" w:cs="Arial"/>
          <w:color w:val="161515"/>
        </w:rPr>
        <w:t>(</w:t>
      </w:r>
      <w:r w:rsidR="00423847">
        <w:rPr>
          <w:rFonts w:ascii="Arial" w:hAnsi="Arial" w:cs="Arial"/>
          <w:color w:val="161515"/>
        </w:rPr>
        <w:t xml:space="preserve">согласно </w:t>
      </w:r>
      <w:r w:rsidR="00C36B31" w:rsidRPr="00C11457">
        <w:rPr>
          <w:rFonts w:ascii="Arial" w:hAnsi="Arial" w:cs="Arial"/>
          <w:color w:val="161515"/>
        </w:rPr>
        <w:t>приложени</w:t>
      </w:r>
      <w:r w:rsidR="00423847">
        <w:rPr>
          <w:rFonts w:ascii="Arial" w:hAnsi="Arial" w:cs="Arial"/>
          <w:color w:val="161515"/>
        </w:rPr>
        <w:t>ю</w:t>
      </w:r>
      <w:r w:rsidR="00C36B31" w:rsidRPr="00C11457">
        <w:rPr>
          <w:rFonts w:ascii="Arial" w:hAnsi="Arial" w:cs="Arial"/>
          <w:color w:val="161515"/>
        </w:rPr>
        <w:t xml:space="preserve"> № 2);</w:t>
      </w:r>
    </w:p>
    <w:p w:rsidR="00C36B31" w:rsidRPr="00C11457" w:rsidRDefault="00C36B31" w:rsidP="00DC3421">
      <w:pPr>
        <w:ind w:firstLine="709"/>
        <w:jc w:val="both"/>
        <w:rPr>
          <w:rFonts w:ascii="Arial" w:hAnsi="Arial" w:cs="Arial"/>
          <w:color w:val="161515"/>
        </w:rPr>
      </w:pPr>
      <w:r>
        <w:rPr>
          <w:rFonts w:ascii="Arial" w:hAnsi="Arial" w:cs="Arial"/>
          <w:color w:val="161515"/>
        </w:rPr>
        <w:t>4.</w:t>
      </w:r>
      <w:r w:rsidRPr="00C36B31">
        <w:rPr>
          <w:rFonts w:ascii="Arial" w:hAnsi="Arial" w:cs="Arial"/>
          <w:color w:val="161515"/>
        </w:rPr>
        <w:t xml:space="preserve"> </w:t>
      </w:r>
      <w:r w:rsidRPr="00C11457">
        <w:rPr>
          <w:rFonts w:ascii="Arial" w:hAnsi="Arial" w:cs="Arial"/>
          <w:color w:val="161515"/>
        </w:rPr>
        <w:t xml:space="preserve">Настоящее постановление опубликовать в газете «Могочинский рабочий» и разместить в информационно-телекоммуникационной сети Интернет на официальном сайте городского поселения «Могочинское» </w:t>
      </w:r>
      <w:proofErr w:type="spellStart"/>
      <w:r w:rsidRPr="00C11457">
        <w:rPr>
          <w:rFonts w:ascii="Arial" w:hAnsi="Arial" w:cs="Arial"/>
          <w:color w:val="161515"/>
        </w:rPr>
        <w:t>админмогоча.рф</w:t>
      </w:r>
      <w:proofErr w:type="spellEnd"/>
      <w:r w:rsidRPr="00C11457">
        <w:rPr>
          <w:rFonts w:ascii="Arial" w:hAnsi="Arial" w:cs="Arial"/>
          <w:color w:val="161515"/>
        </w:rPr>
        <w:t>.</w:t>
      </w:r>
    </w:p>
    <w:p w:rsidR="00276A94" w:rsidRDefault="00276A94" w:rsidP="006C7034">
      <w:pPr>
        <w:pStyle w:val="ac"/>
        <w:spacing w:after="0"/>
        <w:ind w:right="-143"/>
        <w:jc w:val="both"/>
        <w:rPr>
          <w:rFonts w:ascii="Arial" w:hAnsi="Arial" w:cs="Arial"/>
        </w:rPr>
      </w:pPr>
    </w:p>
    <w:p w:rsidR="000C174E" w:rsidRDefault="000C174E" w:rsidP="006C7034">
      <w:pPr>
        <w:pStyle w:val="ac"/>
        <w:spacing w:after="0"/>
        <w:ind w:right="-143"/>
        <w:jc w:val="both"/>
        <w:rPr>
          <w:rFonts w:ascii="Arial" w:hAnsi="Arial" w:cs="Arial"/>
        </w:rPr>
      </w:pPr>
    </w:p>
    <w:p w:rsidR="000C174E" w:rsidRDefault="000C174E" w:rsidP="006C7034">
      <w:pPr>
        <w:pStyle w:val="ac"/>
        <w:spacing w:after="0"/>
        <w:ind w:right="-143"/>
        <w:jc w:val="both"/>
        <w:rPr>
          <w:rFonts w:ascii="Arial" w:hAnsi="Arial" w:cs="Arial"/>
        </w:rPr>
      </w:pPr>
    </w:p>
    <w:p w:rsidR="000C174E" w:rsidRPr="000C174E" w:rsidRDefault="000C174E" w:rsidP="000C174E">
      <w:pPr>
        <w:jc w:val="both"/>
        <w:rPr>
          <w:rFonts w:ascii="Arial" w:hAnsi="Arial" w:cs="Arial"/>
          <w:bCs/>
        </w:rPr>
      </w:pPr>
      <w:r w:rsidRPr="000C174E">
        <w:rPr>
          <w:rFonts w:ascii="Arial" w:hAnsi="Arial" w:cs="Arial"/>
          <w:bCs/>
        </w:rPr>
        <w:t>Заместитель руководителя администрации</w:t>
      </w:r>
    </w:p>
    <w:p w:rsidR="000C174E" w:rsidRPr="000C174E" w:rsidRDefault="000C174E" w:rsidP="000C174E">
      <w:pPr>
        <w:jc w:val="both"/>
        <w:rPr>
          <w:rFonts w:ascii="Arial" w:hAnsi="Arial" w:cs="Arial"/>
          <w:bCs/>
        </w:rPr>
      </w:pPr>
      <w:r w:rsidRPr="000C174E">
        <w:rPr>
          <w:rFonts w:ascii="Arial" w:hAnsi="Arial" w:cs="Arial"/>
          <w:bCs/>
        </w:rPr>
        <w:t xml:space="preserve">городского поселения «Могочинское» </w:t>
      </w:r>
      <w:r w:rsidRPr="000C174E">
        <w:rPr>
          <w:rFonts w:ascii="Arial" w:hAnsi="Arial" w:cs="Arial"/>
          <w:bCs/>
        </w:rPr>
        <w:tab/>
      </w:r>
      <w:r w:rsidRPr="000C174E">
        <w:rPr>
          <w:rFonts w:ascii="Arial" w:hAnsi="Arial" w:cs="Arial"/>
          <w:bCs/>
        </w:rPr>
        <w:tab/>
      </w:r>
      <w:r w:rsidRPr="000C174E">
        <w:rPr>
          <w:rFonts w:ascii="Arial" w:hAnsi="Arial" w:cs="Arial"/>
          <w:bCs/>
        </w:rPr>
        <w:tab/>
      </w:r>
      <w:r w:rsidRPr="000C174E">
        <w:rPr>
          <w:rFonts w:ascii="Arial" w:hAnsi="Arial" w:cs="Arial"/>
          <w:bCs/>
        </w:rPr>
        <w:tab/>
      </w:r>
      <w:r w:rsidRPr="000C174E">
        <w:rPr>
          <w:rFonts w:ascii="Arial" w:hAnsi="Arial" w:cs="Arial"/>
          <w:bCs/>
        </w:rPr>
        <w:tab/>
      </w:r>
      <w:r w:rsidRPr="000C174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</w:t>
      </w:r>
      <w:r w:rsidRPr="000C174E">
        <w:rPr>
          <w:rFonts w:ascii="Arial" w:hAnsi="Arial" w:cs="Arial"/>
          <w:bCs/>
        </w:rPr>
        <w:t>Э.Г. Каримов</w:t>
      </w:r>
    </w:p>
    <w:p w:rsidR="000C174E" w:rsidRPr="000C174E" w:rsidRDefault="000C174E" w:rsidP="006C7034">
      <w:pPr>
        <w:pStyle w:val="ac"/>
        <w:spacing w:after="0"/>
        <w:ind w:right="-143"/>
        <w:jc w:val="both"/>
        <w:rPr>
          <w:rFonts w:ascii="Arial" w:hAnsi="Arial" w:cs="Arial"/>
        </w:rPr>
      </w:pPr>
    </w:p>
    <w:p w:rsidR="00276A94" w:rsidRPr="000250DC" w:rsidRDefault="00276A94" w:rsidP="005026B3">
      <w:pPr>
        <w:pStyle w:val="ac"/>
        <w:spacing w:after="0"/>
        <w:ind w:right="-143" w:firstLine="993"/>
        <w:jc w:val="both"/>
        <w:rPr>
          <w:rFonts w:ascii="Arial" w:hAnsi="Arial" w:cs="Arial"/>
        </w:rPr>
      </w:pPr>
    </w:p>
    <w:p w:rsidR="00D20623" w:rsidRDefault="00D20623" w:rsidP="005026B3">
      <w:pPr>
        <w:ind w:right="-143"/>
        <w:jc w:val="both"/>
        <w:rPr>
          <w:rFonts w:ascii="Arial" w:hAnsi="Arial" w:cs="Arial"/>
        </w:rPr>
      </w:pPr>
    </w:p>
    <w:p w:rsidR="00447CE7" w:rsidRDefault="00447CE7" w:rsidP="005026B3">
      <w:pPr>
        <w:spacing w:after="200"/>
        <w:rPr>
          <w:rFonts w:ascii="Arial" w:hAnsi="Arial" w:cs="Arial"/>
        </w:rPr>
      </w:pPr>
    </w:p>
    <w:p w:rsidR="00D20623" w:rsidRDefault="00D20623" w:rsidP="005026B3">
      <w:pPr>
        <w:spacing w:after="200"/>
        <w:rPr>
          <w:rFonts w:ascii="Arial" w:hAnsi="Arial" w:cs="Arial"/>
        </w:rPr>
      </w:pPr>
    </w:p>
    <w:p w:rsidR="00D20623" w:rsidRDefault="00D20623" w:rsidP="005026B3">
      <w:pPr>
        <w:spacing w:after="200"/>
        <w:rPr>
          <w:rFonts w:ascii="Arial" w:hAnsi="Arial" w:cs="Arial"/>
        </w:rPr>
      </w:pPr>
    </w:p>
    <w:p w:rsidR="00D20623" w:rsidRDefault="00D20623" w:rsidP="005026B3">
      <w:pPr>
        <w:spacing w:after="200"/>
        <w:rPr>
          <w:rFonts w:ascii="Arial" w:hAnsi="Arial" w:cs="Arial"/>
        </w:rPr>
      </w:pPr>
    </w:p>
    <w:p w:rsidR="00447CE7" w:rsidRDefault="00447CE7" w:rsidP="005026B3">
      <w:pPr>
        <w:spacing w:after="200"/>
        <w:rPr>
          <w:rFonts w:ascii="Arial" w:hAnsi="Arial" w:cs="Arial"/>
        </w:rPr>
      </w:pPr>
    </w:p>
    <w:p w:rsidR="000C174E" w:rsidRDefault="000C174E" w:rsidP="005026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C174E" w:rsidRDefault="000C174E" w:rsidP="005026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7CE7" w:rsidRPr="007A6839" w:rsidRDefault="00447CE7" w:rsidP="005026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A683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47CE7" w:rsidRPr="007A6839" w:rsidRDefault="00447CE7" w:rsidP="005026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A6839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447CE7" w:rsidRPr="007A6839" w:rsidRDefault="00447CE7" w:rsidP="005026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A6839">
        <w:rPr>
          <w:rFonts w:ascii="Courier New" w:hAnsi="Courier New" w:cs="Courier New"/>
          <w:sz w:val="22"/>
          <w:szCs w:val="22"/>
        </w:rPr>
        <w:t xml:space="preserve">городского поселения «Могочинское»  </w:t>
      </w:r>
    </w:p>
    <w:p w:rsidR="00447CE7" w:rsidRPr="007A6839" w:rsidRDefault="00392D38" w:rsidP="005026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C600D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20623">
        <w:rPr>
          <w:rFonts w:ascii="Courier New" w:hAnsi="Courier New" w:cs="Courier New"/>
          <w:sz w:val="22"/>
          <w:szCs w:val="22"/>
        </w:rPr>
        <w:t>апреля</w:t>
      </w:r>
      <w:r>
        <w:rPr>
          <w:rFonts w:ascii="Courier New" w:hAnsi="Courier New" w:cs="Courier New"/>
          <w:sz w:val="22"/>
          <w:szCs w:val="22"/>
        </w:rPr>
        <w:t xml:space="preserve"> 2019 года № </w:t>
      </w:r>
      <w:r w:rsidR="003C600D">
        <w:rPr>
          <w:rFonts w:ascii="Courier New" w:hAnsi="Courier New" w:cs="Courier New"/>
          <w:sz w:val="22"/>
          <w:szCs w:val="22"/>
        </w:rPr>
        <w:t>288</w:t>
      </w:r>
    </w:p>
    <w:p w:rsidR="00A3489A" w:rsidRDefault="00A3489A" w:rsidP="005026B3">
      <w:pPr>
        <w:ind w:firstLine="709"/>
        <w:jc w:val="center"/>
        <w:rPr>
          <w:rFonts w:ascii="Arial" w:hAnsi="Arial" w:cs="Arial"/>
          <w:color w:val="161515"/>
        </w:rPr>
      </w:pPr>
    </w:p>
    <w:p w:rsidR="001F1DA1" w:rsidRDefault="001F1DA1" w:rsidP="005026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C174E" w:rsidRDefault="000C174E" w:rsidP="005026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A3489A" w:rsidRPr="002279AD" w:rsidRDefault="00A3489A" w:rsidP="005026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79AD"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BA3FF1" w:rsidRDefault="00A3489A" w:rsidP="005026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79AD">
        <w:rPr>
          <w:rFonts w:ascii="Arial" w:hAnsi="Arial" w:cs="Arial"/>
          <w:b/>
          <w:sz w:val="32"/>
          <w:szCs w:val="32"/>
        </w:rPr>
        <w:t xml:space="preserve"> О</w:t>
      </w:r>
      <w:r w:rsidR="00BA3FF1">
        <w:rPr>
          <w:rFonts w:ascii="Arial" w:hAnsi="Arial" w:cs="Arial"/>
          <w:b/>
          <w:sz w:val="32"/>
          <w:szCs w:val="32"/>
        </w:rPr>
        <w:t>б</w:t>
      </w:r>
      <w:r w:rsidRPr="002279AD">
        <w:rPr>
          <w:rFonts w:ascii="Arial" w:hAnsi="Arial" w:cs="Arial"/>
          <w:b/>
          <w:sz w:val="32"/>
          <w:szCs w:val="32"/>
        </w:rPr>
        <w:t xml:space="preserve"> </w:t>
      </w:r>
      <w:r w:rsidR="00423847">
        <w:rPr>
          <w:rFonts w:ascii="Arial" w:hAnsi="Arial" w:cs="Arial"/>
          <w:b/>
          <w:sz w:val="32"/>
          <w:szCs w:val="32"/>
        </w:rPr>
        <w:t>О</w:t>
      </w:r>
      <w:r w:rsidRPr="002279AD">
        <w:rPr>
          <w:rFonts w:ascii="Arial" w:hAnsi="Arial" w:cs="Arial"/>
          <w:b/>
          <w:sz w:val="32"/>
          <w:szCs w:val="32"/>
        </w:rPr>
        <w:t>ткрыто</w:t>
      </w:r>
      <w:r w:rsidR="00BA3FF1">
        <w:rPr>
          <w:rFonts w:ascii="Arial" w:hAnsi="Arial" w:cs="Arial"/>
          <w:b/>
          <w:sz w:val="32"/>
          <w:szCs w:val="32"/>
        </w:rPr>
        <w:t>м</w:t>
      </w:r>
      <w:r w:rsidRPr="002279AD">
        <w:rPr>
          <w:rFonts w:ascii="Arial" w:hAnsi="Arial" w:cs="Arial"/>
          <w:b/>
          <w:sz w:val="32"/>
          <w:szCs w:val="32"/>
        </w:rPr>
        <w:t xml:space="preserve"> городско</w:t>
      </w:r>
      <w:r w:rsidR="00BA3FF1">
        <w:rPr>
          <w:rFonts w:ascii="Arial" w:hAnsi="Arial" w:cs="Arial"/>
          <w:b/>
          <w:sz w:val="32"/>
          <w:szCs w:val="32"/>
        </w:rPr>
        <w:t xml:space="preserve">м </w:t>
      </w:r>
      <w:r w:rsidRPr="002279AD">
        <w:rPr>
          <w:rFonts w:ascii="Arial" w:hAnsi="Arial" w:cs="Arial"/>
          <w:b/>
          <w:sz w:val="32"/>
          <w:szCs w:val="32"/>
        </w:rPr>
        <w:t>чемпионат</w:t>
      </w:r>
      <w:r w:rsidR="00BA3FF1">
        <w:rPr>
          <w:rFonts w:ascii="Arial" w:hAnsi="Arial" w:cs="Arial"/>
          <w:b/>
          <w:sz w:val="32"/>
          <w:szCs w:val="32"/>
        </w:rPr>
        <w:t>е</w:t>
      </w:r>
      <w:r w:rsidRPr="002279AD">
        <w:rPr>
          <w:rFonts w:ascii="Arial" w:hAnsi="Arial" w:cs="Arial"/>
          <w:b/>
          <w:sz w:val="32"/>
          <w:szCs w:val="32"/>
        </w:rPr>
        <w:t xml:space="preserve"> </w:t>
      </w:r>
    </w:p>
    <w:p w:rsidR="00BA3FF1" w:rsidRDefault="00A3489A" w:rsidP="00BA3F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279AD">
        <w:rPr>
          <w:rFonts w:ascii="Arial" w:hAnsi="Arial" w:cs="Arial"/>
          <w:b/>
          <w:sz w:val="32"/>
          <w:szCs w:val="32"/>
        </w:rPr>
        <w:t xml:space="preserve">на кубок Главы городского поселения «Могочинское» </w:t>
      </w:r>
    </w:p>
    <w:p w:rsidR="00A3489A" w:rsidRDefault="00BA3FF1" w:rsidP="005026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пейнтболу</w:t>
      </w:r>
      <w:r w:rsidR="00423847">
        <w:rPr>
          <w:rFonts w:ascii="Arial" w:hAnsi="Arial" w:cs="Arial"/>
          <w:b/>
          <w:sz w:val="32"/>
          <w:szCs w:val="32"/>
        </w:rPr>
        <w:t>,</w:t>
      </w:r>
      <w:r w:rsidR="00A3489A" w:rsidRPr="002279AD">
        <w:rPr>
          <w:rFonts w:ascii="Arial" w:hAnsi="Arial" w:cs="Arial"/>
          <w:b/>
          <w:sz w:val="32"/>
          <w:szCs w:val="32"/>
        </w:rPr>
        <w:t xml:space="preserve"> </w:t>
      </w:r>
      <w:r w:rsidRPr="00BA3FF1">
        <w:rPr>
          <w:rFonts w:ascii="Arial" w:hAnsi="Arial" w:cs="Arial"/>
          <w:b/>
          <w:sz w:val="32"/>
          <w:szCs w:val="32"/>
        </w:rPr>
        <w:t>посвященн</w:t>
      </w:r>
      <w:r>
        <w:rPr>
          <w:rFonts w:ascii="Arial" w:hAnsi="Arial" w:cs="Arial"/>
          <w:b/>
          <w:sz w:val="32"/>
          <w:szCs w:val="32"/>
        </w:rPr>
        <w:t>ому</w:t>
      </w:r>
      <w:r w:rsidRPr="00BA3FF1">
        <w:rPr>
          <w:rFonts w:ascii="Arial" w:hAnsi="Arial" w:cs="Arial"/>
          <w:b/>
          <w:sz w:val="32"/>
          <w:szCs w:val="32"/>
        </w:rPr>
        <w:t xml:space="preserve"> Дню Победы</w:t>
      </w:r>
    </w:p>
    <w:p w:rsidR="00A3489A" w:rsidRDefault="00A3489A" w:rsidP="005026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A3489A" w:rsidRDefault="00A3489A" w:rsidP="005026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0795F" w:rsidRPr="002279AD" w:rsidRDefault="0000795F" w:rsidP="00502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79AD">
        <w:rPr>
          <w:rFonts w:ascii="Arial" w:hAnsi="Arial" w:cs="Arial"/>
          <w:bCs/>
        </w:rPr>
        <w:t>Настоящее положение о</w:t>
      </w:r>
      <w:r w:rsidR="00BA3FF1">
        <w:rPr>
          <w:rFonts w:ascii="Arial" w:hAnsi="Arial" w:cs="Arial"/>
          <w:bCs/>
        </w:rPr>
        <w:t>б</w:t>
      </w:r>
      <w:r w:rsidRPr="002279AD">
        <w:rPr>
          <w:rFonts w:ascii="Arial" w:hAnsi="Arial" w:cs="Arial"/>
          <w:bCs/>
        </w:rPr>
        <w:t xml:space="preserve"> </w:t>
      </w:r>
      <w:r w:rsidR="00423847">
        <w:rPr>
          <w:rFonts w:ascii="Arial" w:hAnsi="Arial" w:cs="Arial"/>
          <w:bCs/>
        </w:rPr>
        <w:t>О</w:t>
      </w:r>
      <w:r w:rsidRPr="002279AD">
        <w:rPr>
          <w:rFonts w:ascii="Arial" w:hAnsi="Arial" w:cs="Arial"/>
          <w:bCs/>
        </w:rPr>
        <w:t>ткрыто</w:t>
      </w:r>
      <w:r w:rsidR="00BA3FF1">
        <w:rPr>
          <w:rFonts w:ascii="Arial" w:hAnsi="Arial" w:cs="Arial"/>
          <w:bCs/>
        </w:rPr>
        <w:t>м</w:t>
      </w:r>
      <w:r w:rsidR="00123EDD">
        <w:rPr>
          <w:rFonts w:ascii="Arial" w:hAnsi="Arial" w:cs="Arial"/>
          <w:bCs/>
        </w:rPr>
        <w:t xml:space="preserve"> </w:t>
      </w:r>
      <w:r w:rsidRPr="002279AD">
        <w:rPr>
          <w:rFonts w:ascii="Arial" w:hAnsi="Arial" w:cs="Arial"/>
          <w:bCs/>
        </w:rPr>
        <w:t>городско</w:t>
      </w:r>
      <w:r w:rsidR="00BA3FF1">
        <w:rPr>
          <w:rFonts w:ascii="Arial" w:hAnsi="Arial" w:cs="Arial"/>
          <w:bCs/>
        </w:rPr>
        <w:t>м</w:t>
      </w:r>
      <w:r w:rsidRPr="002279AD">
        <w:rPr>
          <w:rFonts w:ascii="Arial" w:hAnsi="Arial" w:cs="Arial"/>
          <w:bCs/>
        </w:rPr>
        <w:t xml:space="preserve"> чемпионат</w:t>
      </w:r>
      <w:r w:rsidR="00BA3FF1">
        <w:rPr>
          <w:rFonts w:ascii="Arial" w:hAnsi="Arial" w:cs="Arial"/>
          <w:bCs/>
        </w:rPr>
        <w:t>е</w:t>
      </w:r>
      <w:r w:rsidRPr="002279AD">
        <w:rPr>
          <w:rFonts w:ascii="Arial" w:hAnsi="Arial" w:cs="Arial"/>
          <w:bCs/>
        </w:rPr>
        <w:t xml:space="preserve"> на кубок Главы городского поселения «Могочинское» по </w:t>
      </w:r>
      <w:r w:rsidR="00BA3FF1" w:rsidRPr="00BA3FF1">
        <w:rPr>
          <w:rFonts w:ascii="Arial" w:hAnsi="Arial" w:cs="Arial"/>
          <w:bCs/>
        </w:rPr>
        <w:t>пейнтболу</w:t>
      </w:r>
      <w:r w:rsidR="00423847">
        <w:rPr>
          <w:rFonts w:ascii="Arial" w:hAnsi="Arial" w:cs="Arial"/>
          <w:bCs/>
        </w:rPr>
        <w:t xml:space="preserve">, </w:t>
      </w:r>
      <w:r w:rsidR="00BA3FF1">
        <w:rPr>
          <w:rFonts w:ascii="Arial" w:hAnsi="Arial" w:cs="Arial"/>
          <w:bCs/>
        </w:rPr>
        <w:t>посвященному</w:t>
      </w:r>
      <w:r w:rsidRPr="002279AD">
        <w:rPr>
          <w:rFonts w:ascii="Arial" w:hAnsi="Arial" w:cs="Arial"/>
          <w:bCs/>
        </w:rPr>
        <w:t xml:space="preserve"> Дн</w:t>
      </w:r>
      <w:r w:rsidR="00BA3FF1">
        <w:rPr>
          <w:rFonts w:ascii="Arial" w:hAnsi="Arial" w:cs="Arial"/>
          <w:bCs/>
        </w:rPr>
        <w:t xml:space="preserve">ю </w:t>
      </w:r>
      <w:r w:rsidRPr="002279AD">
        <w:rPr>
          <w:rFonts w:ascii="Arial" w:hAnsi="Arial" w:cs="Arial"/>
          <w:bCs/>
        </w:rPr>
        <w:t>Победы</w:t>
      </w:r>
      <w:r w:rsidR="00123EDD">
        <w:rPr>
          <w:rFonts w:ascii="Arial" w:hAnsi="Arial" w:cs="Arial"/>
          <w:bCs/>
        </w:rPr>
        <w:t xml:space="preserve"> </w:t>
      </w:r>
      <w:r w:rsidRPr="002279AD">
        <w:rPr>
          <w:rFonts w:ascii="Arial" w:hAnsi="Arial" w:cs="Arial"/>
          <w:bCs/>
        </w:rPr>
        <w:t xml:space="preserve">(далее – Положение) устанавливает порядок и условия проведения </w:t>
      </w:r>
      <w:r w:rsidR="00423847">
        <w:rPr>
          <w:rFonts w:ascii="Arial" w:hAnsi="Arial" w:cs="Arial"/>
          <w:bCs/>
        </w:rPr>
        <w:t>О</w:t>
      </w:r>
      <w:r w:rsidRPr="002279AD">
        <w:rPr>
          <w:rFonts w:ascii="Arial" w:hAnsi="Arial" w:cs="Arial"/>
          <w:bCs/>
        </w:rPr>
        <w:t xml:space="preserve">ткрытого городского чемпионата на кубок Главы городского поселения «Могочинское» по </w:t>
      </w:r>
      <w:r w:rsidR="00BA3FF1" w:rsidRPr="00BA3FF1">
        <w:rPr>
          <w:rFonts w:ascii="Arial" w:hAnsi="Arial" w:cs="Arial"/>
          <w:bCs/>
        </w:rPr>
        <w:t>пейнтболу</w:t>
      </w:r>
      <w:r w:rsidR="00423847">
        <w:rPr>
          <w:rFonts w:ascii="Arial" w:hAnsi="Arial" w:cs="Arial"/>
          <w:bCs/>
        </w:rPr>
        <w:t xml:space="preserve">, </w:t>
      </w:r>
      <w:r w:rsidR="00BA3FF1">
        <w:rPr>
          <w:rFonts w:ascii="Arial" w:hAnsi="Arial" w:cs="Arial"/>
          <w:bCs/>
        </w:rPr>
        <w:t>посвященному</w:t>
      </w:r>
      <w:r w:rsidRPr="002279AD">
        <w:rPr>
          <w:rFonts w:ascii="Arial" w:hAnsi="Arial" w:cs="Arial"/>
          <w:bCs/>
        </w:rPr>
        <w:t xml:space="preserve"> Дн</w:t>
      </w:r>
      <w:r w:rsidR="00BA3FF1">
        <w:rPr>
          <w:rFonts w:ascii="Arial" w:hAnsi="Arial" w:cs="Arial"/>
          <w:bCs/>
        </w:rPr>
        <w:t>ю</w:t>
      </w:r>
      <w:r w:rsidRPr="002279AD">
        <w:rPr>
          <w:rFonts w:ascii="Arial" w:hAnsi="Arial" w:cs="Arial"/>
          <w:bCs/>
        </w:rPr>
        <w:t xml:space="preserve"> Победы</w:t>
      </w:r>
      <w:r w:rsidR="00123EDD">
        <w:rPr>
          <w:rFonts w:ascii="Arial" w:hAnsi="Arial" w:cs="Arial"/>
          <w:bCs/>
        </w:rPr>
        <w:t xml:space="preserve"> </w:t>
      </w:r>
      <w:r w:rsidRPr="002279AD">
        <w:rPr>
          <w:rFonts w:ascii="Arial" w:hAnsi="Arial" w:cs="Arial"/>
          <w:bCs/>
        </w:rPr>
        <w:t xml:space="preserve">(далее – Чемпионат). </w:t>
      </w:r>
    </w:p>
    <w:p w:rsidR="0000795F" w:rsidRDefault="0000795F" w:rsidP="005026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79AD">
        <w:rPr>
          <w:rFonts w:ascii="Arial" w:hAnsi="Arial" w:cs="Arial"/>
        </w:rPr>
        <w:t xml:space="preserve">В </w:t>
      </w:r>
      <w:r w:rsidR="00423847">
        <w:rPr>
          <w:rFonts w:ascii="Arial" w:hAnsi="Arial" w:cs="Arial"/>
        </w:rPr>
        <w:t>Ч</w:t>
      </w:r>
      <w:r w:rsidRPr="002279AD">
        <w:rPr>
          <w:rFonts w:ascii="Arial" w:hAnsi="Arial" w:cs="Arial"/>
        </w:rPr>
        <w:t>емпионате принима</w:t>
      </w:r>
      <w:r w:rsidR="00123EDD">
        <w:rPr>
          <w:rFonts w:ascii="Arial" w:hAnsi="Arial" w:cs="Arial"/>
        </w:rPr>
        <w:t xml:space="preserve">ют участие все желающие команды, </w:t>
      </w:r>
      <w:r w:rsidRPr="002279AD">
        <w:rPr>
          <w:rFonts w:ascii="Arial" w:hAnsi="Arial" w:cs="Arial"/>
        </w:rPr>
        <w:t>подавшие командную заявку.</w:t>
      </w:r>
    </w:p>
    <w:p w:rsidR="0000795F" w:rsidRDefault="0000795F" w:rsidP="005026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795F" w:rsidRPr="0000795F" w:rsidRDefault="0000795F" w:rsidP="005026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795F">
        <w:rPr>
          <w:rFonts w:ascii="Arial" w:hAnsi="Arial" w:cs="Arial"/>
          <w:b/>
        </w:rPr>
        <w:t xml:space="preserve">Цели </w:t>
      </w:r>
      <w:r w:rsidR="00392D38">
        <w:rPr>
          <w:rFonts w:ascii="Arial" w:hAnsi="Arial" w:cs="Arial"/>
          <w:b/>
        </w:rPr>
        <w:t>Чемпионата</w:t>
      </w:r>
    </w:p>
    <w:p w:rsidR="0000795F" w:rsidRPr="0000795F" w:rsidRDefault="0000795F" w:rsidP="005026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795F" w:rsidRPr="0000795F" w:rsidRDefault="0000795F" w:rsidP="00502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00795F">
        <w:rPr>
          <w:rFonts w:ascii="Arial" w:hAnsi="Arial" w:cs="Arial"/>
          <w:b/>
        </w:rPr>
        <w:t xml:space="preserve">- </w:t>
      </w:r>
      <w:r w:rsidRPr="0000795F">
        <w:rPr>
          <w:rFonts w:ascii="Arial" w:hAnsi="Arial" w:cs="Arial"/>
          <w:bCs/>
        </w:rPr>
        <w:t>Чемпионат проводится в рамках мероприятий, посвящённых 7</w:t>
      </w:r>
      <w:r w:rsidR="00392D38">
        <w:rPr>
          <w:rFonts w:ascii="Arial" w:hAnsi="Arial" w:cs="Arial"/>
          <w:bCs/>
        </w:rPr>
        <w:t>4-й годовщине</w:t>
      </w:r>
      <w:r w:rsidRPr="0000795F">
        <w:rPr>
          <w:rFonts w:ascii="Arial" w:hAnsi="Arial" w:cs="Arial"/>
          <w:bCs/>
        </w:rPr>
        <w:t xml:space="preserve"> Победы в Великой Отечественной войне.</w:t>
      </w:r>
    </w:p>
    <w:p w:rsidR="00392D38" w:rsidRDefault="00392D38" w:rsidP="00502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Чемпионат проводи</w:t>
      </w:r>
      <w:r w:rsidR="0000795F" w:rsidRPr="0000795F">
        <w:rPr>
          <w:rFonts w:ascii="Arial" w:hAnsi="Arial" w:cs="Arial"/>
        </w:rPr>
        <w:t xml:space="preserve">тся с целью </w:t>
      </w:r>
      <w:r w:rsidRPr="00392D38">
        <w:rPr>
          <w:rFonts w:ascii="Arial" w:hAnsi="Arial" w:cs="Arial"/>
        </w:rPr>
        <w:t>развити</w:t>
      </w:r>
      <w:r>
        <w:rPr>
          <w:rFonts w:ascii="Arial" w:hAnsi="Arial" w:cs="Arial"/>
        </w:rPr>
        <w:t>я</w:t>
      </w:r>
      <w:r w:rsidRPr="00392D38">
        <w:rPr>
          <w:rFonts w:ascii="Arial" w:hAnsi="Arial" w:cs="Arial"/>
        </w:rPr>
        <w:t xml:space="preserve"> и популяризаци</w:t>
      </w:r>
      <w:r>
        <w:rPr>
          <w:rFonts w:ascii="Arial" w:hAnsi="Arial" w:cs="Arial"/>
        </w:rPr>
        <w:t>и пейнтбола, пропаганды</w:t>
      </w:r>
      <w:r w:rsidRPr="00392D38">
        <w:rPr>
          <w:rFonts w:ascii="Arial" w:hAnsi="Arial" w:cs="Arial"/>
        </w:rPr>
        <w:t xml:space="preserve"> здорового образа жизни и организации активного отдыха для сотрудников различных организаций </w:t>
      </w:r>
      <w:r>
        <w:rPr>
          <w:rFonts w:ascii="Arial" w:hAnsi="Arial" w:cs="Arial"/>
        </w:rPr>
        <w:t>и предприятий городского поселения «Могочинское».</w:t>
      </w:r>
    </w:p>
    <w:p w:rsidR="0000795F" w:rsidRPr="0000795F" w:rsidRDefault="0000795F" w:rsidP="00502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795F" w:rsidRPr="00D20623" w:rsidRDefault="0000795F" w:rsidP="00D20623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 w:rsidRPr="0000795F">
        <w:rPr>
          <w:rFonts w:ascii="Arial" w:hAnsi="Arial" w:cs="Arial"/>
          <w:b/>
        </w:rPr>
        <w:t xml:space="preserve">Организаторы Чемпионата </w:t>
      </w:r>
    </w:p>
    <w:p w:rsidR="0000795F" w:rsidRPr="0000795F" w:rsidRDefault="0000795F" w:rsidP="00502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0795F">
        <w:rPr>
          <w:rFonts w:ascii="Arial" w:hAnsi="Arial" w:cs="Arial"/>
          <w:bCs/>
        </w:rPr>
        <w:t xml:space="preserve">Организатором чемпионата является </w:t>
      </w:r>
      <w:r w:rsidR="004A6EA4">
        <w:rPr>
          <w:rFonts w:ascii="Arial" w:hAnsi="Arial" w:cs="Arial"/>
          <w:bCs/>
        </w:rPr>
        <w:t>А</w:t>
      </w:r>
      <w:r w:rsidRPr="0000795F">
        <w:rPr>
          <w:rFonts w:ascii="Arial" w:hAnsi="Arial" w:cs="Arial"/>
          <w:bCs/>
        </w:rPr>
        <w:t xml:space="preserve">дминистрация городского поселения «Могочинское». </w:t>
      </w:r>
    </w:p>
    <w:p w:rsidR="0000795F" w:rsidRPr="0000795F" w:rsidRDefault="0000795F" w:rsidP="00502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795F">
        <w:rPr>
          <w:rFonts w:ascii="Arial" w:hAnsi="Arial" w:cs="Arial"/>
        </w:rPr>
        <w:t>Адрес организатора: Забайкальский край, г. Могоча, ул. Комсомольская, 1</w:t>
      </w:r>
      <w:r w:rsidR="00392D38">
        <w:rPr>
          <w:rFonts w:ascii="Arial" w:hAnsi="Arial" w:cs="Arial"/>
        </w:rPr>
        <w:t>5, 2 этаж, тел.: 8 (30241) 40</w:t>
      </w:r>
      <w:r w:rsidR="00BA3FF1">
        <w:rPr>
          <w:rFonts w:ascii="Arial" w:hAnsi="Arial" w:cs="Arial"/>
        </w:rPr>
        <w:t>-</w:t>
      </w:r>
      <w:r w:rsidR="00392D38">
        <w:rPr>
          <w:rFonts w:ascii="Arial" w:hAnsi="Arial" w:cs="Arial"/>
        </w:rPr>
        <w:t>4</w:t>
      </w:r>
      <w:r w:rsidR="00BA3FF1">
        <w:rPr>
          <w:rFonts w:ascii="Arial" w:hAnsi="Arial" w:cs="Arial"/>
        </w:rPr>
        <w:t>-</w:t>
      </w:r>
      <w:r w:rsidR="00392D38">
        <w:rPr>
          <w:rFonts w:ascii="Arial" w:hAnsi="Arial" w:cs="Arial"/>
        </w:rPr>
        <w:t>60</w:t>
      </w:r>
      <w:r w:rsidRPr="0000795F">
        <w:rPr>
          <w:rFonts w:ascii="Arial" w:hAnsi="Arial" w:cs="Arial"/>
        </w:rPr>
        <w:t>.</w:t>
      </w:r>
    </w:p>
    <w:p w:rsidR="004A6EA4" w:rsidRDefault="004A6EA4" w:rsidP="00502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проведения Чемпионата: 9 мая 2019 года.</w:t>
      </w:r>
    </w:p>
    <w:p w:rsidR="0000795F" w:rsidRPr="0000795F" w:rsidRDefault="004A6EA4" w:rsidP="00502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00795F" w:rsidRPr="0000795F">
        <w:rPr>
          <w:rFonts w:ascii="Arial" w:hAnsi="Arial" w:cs="Arial"/>
        </w:rPr>
        <w:t xml:space="preserve">есто проведения </w:t>
      </w:r>
      <w:r>
        <w:rPr>
          <w:rFonts w:ascii="Arial" w:hAnsi="Arial" w:cs="Arial"/>
        </w:rPr>
        <w:t xml:space="preserve">Чемпионата: г. Могоча, </w:t>
      </w:r>
      <w:r w:rsidR="0000795F" w:rsidRPr="0000795F">
        <w:rPr>
          <w:rFonts w:ascii="Arial" w:hAnsi="Arial" w:cs="Arial"/>
        </w:rPr>
        <w:t>городской парк</w:t>
      </w:r>
      <w:r w:rsidR="00423847">
        <w:rPr>
          <w:rFonts w:ascii="Arial" w:hAnsi="Arial" w:cs="Arial"/>
        </w:rPr>
        <w:t>, ул. Садовая</w:t>
      </w:r>
      <w:r>
        <w:rPr>
          <w:rFonts w:ascii="Arial" w:hAnsi="Arial" w:cs="Arial"/>
        </w:rPr>
        <w:t>, 3б</w:t>
      </w:r>
      <w:r w:rsidR="0000795F" w:rsidRPr="0000795F">
        <w:rPr>
          <w:rFonts w:ascii="Arial" w:hAnsi="Arial" w:cs="Arial"/>
        </w:rPr>
        <w:t>.</w:t>
      </w:r>
    </w:p>
    <w:p w:rsidR="0000795F" w:rsidRPr="0000795F" w:rsidRDefault="0000795F" w:rsidP="00502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795F">
        <w:rPr>
          <w:rFonts w:ascii="Arial" w:hAnsi="Arial" w:cs="Arial"/>
        </w:rPr>
        <w:t xml:space="preserve">Время проведения </w:t>
      </w:r>
      <w:r w:rsidR="004A6EA4">
        <w:rPr>
          <w:rFonts w:ascii="Arial" w:hAnsi="Arial" w:cs="Arial"/>
        </w:rPr>
        <w:t xml:space="preserve">Чемпионата: </w:t>
      </w:r>
      <w:r w:rsidRPr="0000795F">
        <w:rPr>
          <w:rFonts w:ascii="Arial" w:hAnsi="Arial" w:cs="Arial"/>
        </w:rPr>
        <w:t>13:30</w:t>
      </w:r>
      <w:r w:rsidR="00423847">
        <w:rPr>
          <w:rFonts w:ascii="Arial" w:hAnsi="Arial" w:cs="Arial"/>
        </w:rPr>
        <w:t xml:space="preserve"> (время местное)</w:t>
      </w:r>
      <w:r w:rsidRPr="0000795F">
        <w:rPr>
          <w:rFonts w:ascii="Arial" w:hAnsi="Arial" w:cs="Arial"/>
        </w:rPr>
        <w:t>.</w:t>
      </w:r>
    </w:p>
    <w:p w:rsidR="0000795F" w:rsidRPr="0000795F" w:rsidRDefault="0000795F" w:rsidP="00502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795F" w:rsidRPr="00D20623" w:rsidRDefault="0000795F" w:rsidP="00D2062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450" w:firstLine="709"/>
        <w:jc w:val="center"/>
        <w:rPr>
          <w:rFonts w:ascii="Arial" w:hAnsi="Arial" w:cs="Arial"/>
          <w:b/>
        </w:rPr>
      </w:pPr>
      <w:r w:rsidRPr="0000795F">
        <w:rPr>
          <w:rFonts w:ascii="Arial" w:hAnsi="Arial" w:cs="Arial"/>
          <w:b/>
        </w:rPr>
        <w:t>Участники Чемпионата</w:t>
      </w:r>
    </w:p>
    <w:p w:rsidR="0000795F" w:rsidRDefault="0000795F" w:rsidP="00502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0795F">
        <w:rPr>
          <w:rFonts w:ascii="Arial" w:hAnsi="Arial" w:cs="Arial"/>
          <w:bCs/>
        </w:rPr>
        <w:t>В Чемпионате могут принять участие: коллективы предприятий и организаци</w:t>
      </w:r>
      <w:r w:rsidR="00423847">
        <w:rPr>
          <w:rFonts w:ascii="Arial" w:hAnsi="Arial" w:cs="Arial"/>
          <w:bCs/>
        </w:rPr>
        <w:t xml:space="preserve">й </w:t>
      </w:r>
      <w:r w:rsidRPr="0000795F">
        <w:rPr>
          <w:rFonts w:ascii="Arial" w:hAnsi="Arial" w:cs="Arial"/>
          <w:bCs/>
        </w:rPr>
        <w:t>городского поселения «Могочинское».</w:t>
      </w:r>
    </w:p>
    <w:p w:rsidR="00423847" w:rsidRPr="00423847" w:rsidRDefault="00423847" w:rsidP="004238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23847">
        <w:rPr>
          <w:rFonts w:ascii="Arial" w:hAnsi="Arial" w:cs="Arial"/>
          <w:bCs/>
        </w:rPr>
        <w:t>Состав команды: 5 полевых игроков, включая капитана команды. Команда должна состоять из трех мужчин и двух женщин.</w:t>
      </w:r>
    </w:p>
    <w:p w:rsidR="00423847" w:rsidRPr="00423847" w:rsidRDefault="00423847" w:rsidP="004238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23847">
        <w:rPr>
          <w:rFonts w:ascii="Arial" w:hAnsi="Arial" w:cs="Arial"/>
          <w:bCs/>
        </w:rPr>
        <w:t xml:space="preserve">Возраст </w:t>
      </w:r>
      <w:r>
        <w:rPr>
          <w:rFonts w:ascii="Arial" w:hAnsi="Arial" w:cs="Arial"/>
          <w:bCs/>
        </w:rPr>
        <w:t>участников Чемпионата</w:t>
      </w:r>
      <w:r w:rsidRPr="00423847">
        <w:rPr>
          <w:rFonts w:ascii="Arial" w:hAnsi="Arial" w:cs="Arial"/>
          <w:bCs/>
        </w:rPr>
        <w:t>: от 18 лет.</w:t>
      </w:r>
    </w:p>
    <w:p w:rsidR="0000795F" w:rsidRDefault="0000795F" w:rsidP="006A0C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A0C31" w:rsidRPr="00D20623" w:rsidRDefault="006A0C31" w:rsidP="00D2062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6A0C31">
        <w:rPr>
          <w:rFonts w:ascii="Arial" w:hAnsi="Arial" w:cs="Arial"/>
          <w:b/>
          <w:bCs/>
        </w:rPr>
        <w:t>Маркеры, одежда и средства защиты</w:t>
      </w:r>
    </w:p>
    <w:p w:rsidR="006A0C31" w:rsidRPr="006A0C31" w:rsidRDefault="006A0C31" w:rsidP="006A0C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0C31">
        <w:rPr>
          <w:rFonts w:ascii="Arial" w:hAnsi="Arial" w:cs="Arial"/>
        </w:rPr>
        <w:t xml:space="preserve">Игроки используют в игре </w:t>
      </w:r>
      <w:proofErr w:type="spellStart"/>
      <w:r w:rsidRPr="006A0C31">
        <w:rPr>
          <w:rFonts w:ascii="Arial" w:hAnsi="Arial" w:cs="Arial"/>
        </w:rPr>
        <w:t>пейнтбольны</w:t>
      </w:r>
      <w:r w:rsidR="00BA3FF1">
        <w:rPr>
          <w:rFonts w:ascii="Arial" w:hAnsi="Arial" w:cs="Arial"/>
        </w:rPr>
        <w:t>е</w:t>
      </w:r>
      <w:proofErr w:type="spellEnd"/>
      <w:r w:rsidRPr="006A0C31">
        <w:rPr>
          <w:rFonts w:ascii="Arial" w:hAnsi="Arial" w:cs="Arial"/>
        </w:rPr>
        <w:t xml:space="preserve">  маркер</w:t>
      </w:r>
      <w:r w:rsidR="00BA3FF1">
        <w:rPr>
          <w:rFonts w:ascii="Arial" w:hAnsi="Arial" w:cs="Arial"/>
        </w:rPr>
        <w:t>ы</w:t>
      </w:r>
      <w:r w:rsidRPr="006A0C31">
        <w:rPr>
          <w:rFonts w:ascii="Arial" w:hAnsi="Arial" w:cs="Arial"/>
        </w:rPr>
        <w:t>, которы</w:t>
      </w:r>
      <w:r w:rsidR="00BA3FF1">
        <w:rPr>
          <w:rFonts w:ascii="Arial" w:hAnsi="Arial" w:cs="Arial"/>
        </w:rPr>
        <w:t>е</w:t>
      </w:r>
      <w:r w:rsidRPr="006A0C31">
        <w:rPr>
          <w:rFonts w:ascii="Arial" w:hAnsi="Arial" w:cs="Arial"/>
        </w:rPr>
        <w:t xml:space="preserve"> выда</w:t>
      </w:r>
      <w:r w:rsidR="00BA3FF1">
        <w:rPr>
          <w:rFonts w:ascii="Arial" w:hAnsi="Arial" w:cs="Arial"/>
        </w:rPr>
        <w:t>ю</w:t>
      </w:r>
      <w:r w:rsidRPr="006A0C31">
        <w:rPr>
          <w:rFonts w:ascii="Arial" w:hAnsi="Arial" w:cs="Arial"/>
        </w:rPr>
        <w:t>тся организаторами мероприятия.</w:t>
      </w:r>
    </w:p>
    <w:p w:rsidR="006A0C31" w:rsidRPr="006A0C31" w:rsidRDefault="006A0C31" w:rsidP="006A0C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0C31">
        <w:rPr>
          <w:rFonts w:ascii="Arial" w:hAnsi="Arial" w:cs="Arial"/>
        </w:rPr>
        <w:t>Находясь на игровом поле, каждый игрок должен иметь не более одного маркера.</w:t>
      </w:r>
    </w:p>
    <w:p w:rsidR="00BA3FF1" w:rsidRPr="006A0C31" w:rsidRDefault="006A0C31" w:rsidP="00D206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0C31">
        <w:rPr>
          <w:rFonts w:ascii="Arial" w:hAnsi="Arial" w:cs="Arial"/>
        </w:rPr>
        <w:t xml:space="preserve">Проверка маркеров происходит перед </w:t>
      </w:r>
      <w:r w:rsidR="00BA3FF1">
        <w:rPr>
          <w:rFonts w:ascii="Arial" w:hAnsi="Arial" w:cs="Arial"/>
        </w:rPr>
        <w:t xml:space="preserve">началом </w:t>
      </w:r>
      <w:r w:rsidRPr="006A0C31">
        <w:rPr>
          <w:rFonts w:ascii="Arial" w:hAnsi="Arial" w:cs="Arial"/>
        </w:rPr>
        <w:t>игр</w:t>
      </w:r>
      <w:r w:rsidR="00BA3FF1">
        <w:rPr>
          <w:rFonts w:ascii="Arial" w:hAnsi="Arial" w:cs="Arial"/>
        </w:rPr>
        <w:t>ы, до начала старта</w:t>
      </w:r>
      <w:r w:rsidRPr="006A0C31">
        <w:rPr>
          <w:rFonts w:ascii="Arial" w:hAnsi="Arial" w:cs="Arial"/>
        </w:rPr>
        <w:t xml:space="preserve">. </w:t>
      </w:r>
    </w:p>
    <w:p w:rsidR="006A0C31" w:rsidRPr="006A0C31" w:rsidRDefault="006A0C31" w:rsidP="006A0C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0C31">
        <w:rPr>
          <w:rFonts w:ascii="Arial" w:hAnsi="Arial" w:cs="Arial"/>
        </w:rPr>
        <w:t>Защитная маска.</w:t>
      </w:r>
    </w:p>
    <w:p w:rsidR="006A0C31" w:rsidRPr="006A0C31" w:rsidRDefault="00BA3FF1" w:rsidP="006A0C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игроки, находящиеся на игровой территории, </w:t>
      </w:r>
      <w:r w:rsidR="006A0C31" w:rsidRPr="006A0C31">
        <w:rPr>
          <w:rFonts w:ascii="Arial" w:hAnsi="Arial" w:cs="Arial"/>
        </w:rPr>
        <w:t xml:space="preserve">должны </w:t>
      </w:r>
      <w:proofErr w:type="gramStart"/>
      <w:r>
        <w:rPr>
          <w:rFonts w:ascii="Arial" w:hAnsi="Arial" w:cs="Arial"/>
        </w:rPr>
        <w:t>находится</w:t>
      </w:r>
      <w:proofErr w:type="gramEnd"/>
      <w:r>
        <w:rPr>
          <w:rFonts w:ascii="Arial" w:hAnsi="Arial" w:cs="Arial"/>
        </w:rPr>
        <w:t xml:space="preserve"> в маске. Игрок, который </w:t>
      </w:r>
      <w:proofErr w:type="gramStart"/>
      <w:r>
        <w:rPr>
          <w:rFonts w:ascii="Arial" w:hAnsi="Arial" w:cs="Arial"/>
        </w:rPr>
        <w:t>снимет маску на игровом поле удаляется</w:t>
      </w:r>
      <w:proofErr w:type="gramEnd"/>
      <w:r>
        <w:rPr>
          <w:rFonts w:ascii="Arial" w:hAnsi="Arial" w:cs="Arial"/>
        </w:rPr>
        <w:t xml:space="preserve"> судьей автоматически, а команда получает штраф</w:t>
      </w:r>
      <w:r w:rsidR="006A0C31" w:rsidRPr="006A0C31">
        <w:rPr>
          <w:rFonts w:ascii="Arial" w:hAnsi="Arial" w:cs="Arial"/>
        </w:rPr>
        <w:t>.</w:t>
      </w:r>
    </w:p>
    <w:p w:rsidR="006A0C31" w:rsidRDefault="00BA3FF1" w:rsidP="006A0C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Защитная маска выдается организатором мероприятия. Разрешено использование личной маски участника, если она предназначена для игры в пейнтбол.</w:t>
      </w:r>
    </w:p>
    <w:p w:rsidR="00BA3FF1" w:rsidRPr="006A0C31" w:rsidRDefault="00BA3FF1" w:rsidP="006A0C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Маска обеспечивает полную защиту лица.</w:t>
      </w:r>
    </w:p>
    <w:p w:rsidR="006A0C31" w:rsidRPr="006A0C31" w:rsidRDefault="006A0C31" w:rsidP="006A0C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0C31">
        <w:rPr>
          <w:rFonts w:ascii="Arial" w:hAnsi="Arial" w:cs="Arial"/>
        </w:rPr>
        <w:t>Одежда.</w:t>
      </w:r>
    </w:p>
    <w:p w:rsidR="006A0C31" w:rsidRPr="006A0C31" w:rsidRDefault="00A47B4B" w:rsidP="006A0C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Каждому у</w:t>
      </w:r>
      <w:r w:rsidR="006A0C31" w:rsidRPr="006A0C31">
        <w:rPr>
          <w:rFonts w:ascii="Arial" w:hAnsi="Arial" w:cs="Arial"/>
        </w:rPr>
        <w:t>частник</w:t>
      </w:r>
      <w:r>
        <w:rPr>
          <w:rFonts w:ascii="Arial" w:hAnsi="Arial" w:cs="Arial"/>
        </w:rPr>
        <w:t>у Чемпионата предоставляется</w:t>
      </w:r>
      <w:r w:rsidR="006A0C31" w:rsidRPr="006A0C3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спецформа</w:t>
      </w:r>
      <w:proofErr w:type="spellEnd"/>
      <w:r>
        <w:rPr>
          <w:rFonts w:ascii="Arial" w:hAnsi="Arial" w:cs="Arial"/>
        </w:rPr>
        <w:t xml:space="preserve"> (костюм, перчатки), разрешается использование личной </w:t>
      </w:r>
      <w:proofErr w:type="spellStart"/>
      <w:r>
        <w:rPr>
          <w:rFonts w:ascii="Arial" w:hAnsi="Arial" w:cs="Arial"/>
        </w:rPr>
        <w:t>спецформы</w:t>
      </w:r>
      <w:proofErr w:type="spellEnd"/>
      <w:r w:rsidR="006A0C31" w:rsidRPr="006A0C31">
        <w:rPr>
          <w:rFonts w:ascii="Arial" w:hAnsi="Arial" w:cs="Arial"/>
        </w:rPr>
        <w:t>.</w:t>
      </w:r>
    </w:p>
    <w:p w:rsidR="006A0C31" w:rsidRPr="006A0C31" w:rsidRDefault="006A0C31" w:rsidP="006A0C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0C31">
        <w:rPr>
          <w:rFonts w:ascii="Arial" w:hAnsi="Arial" w:cs="Arial"/>
        </w:rPr>
        <w:t>Одежда должна полностью закрывать руки и ноги участника.</w:t>
      </w:r>
    </w:p>
    <w:p w:rsidR="00A47B4B" w:rsidRDefault="006A0C31" w:rsidP="00A47B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0C31">
        <w:rPr>
          <w:rFonts w:ascii="Arial" w:hAnsi="Arial" w:cs="Arial"/>
        </w:rPr>
        <w:t xml:space="preserve">Разрешается использование головных платков, </w:t>
      </w:r>
      <w:r w:rsidR="00A47B4B">
        <w:rPr>
          <w:rFonts w:ascii="Arial" w:hAnsi="Arial" w:cs="Arial"/>
        </w:rPr>
        <w:t xml:space="preserve">шапок, отличительных повязок, </w:t>
      </w:r>
      <w:r w:rsidRPr="006A0C31">
        <w:rPr>
          <w:rFonts w:ascii="Arial" w:hAnsi="Arial" w:cs="Arial"/>
        </w:rPr>
        <w:t xml:space="preserve">жестких наколенников, перчаток и других средств индивидуальной защиты. </w:t>
      </w:r>
    </w:p>
    <w:p w:rsidR="006A0C31" w:rsidRPr="006A0C31" w:rsidRDefault="006A0C31" w:rsidP="00A47B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0C31">
        <w:rPr>
          <w:rFonts w:ascii="Arial" w:hAnsi="Arial" w:cs="Arial"/>
        </w:rPr>
        <w:t>Запрещается использование защитных средств, конструктивно заведомо препятствующих расколу шара при попадании - надувных, поролоновых и т.д.</w:t>
      </w:r>
    </w:p>
    <w:p w:rsidR="006A0C31" w:rsidRPr="006A0C31" w:rsidRDefault="006A0C31" w:rsidP="006A0C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0C31">
        <w:rPr>
          <w:rFonts w:ascii="Arial" w:hAnsi="Arial" w:cs="Arial"/>
        </w:rPr>
        <w:t>Разрешается использование любого типа обуви на усмотрение игрока.</w:t>
      </w:r>
    </w:p>
    <w:p w:rsidR="006A0C31" w:rsidRPr="006A0C31" w:rsidRDefault="006A0C31" w:rsidP="006A0C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6A0C31">
        <w:rPr>
          <w:rFonts w:ascii="Arial" w:hAnsi="Arial" w:cs="Arial"/>
        </w:rPr>
        <w:t>Пейнтбольные</w:t>
      </w:r>
      <w:proofErr w:type="spellEnd"/>
      <w:r w:rsidRPr="006A0C31">
        <w:rPr>
          <w:rFonts w:ascii="Arial" w:hAnsi="Arial" w:cs="Arial"/>
        </w:rPr>
        <w:t xml:space="preserve"> шары.</w:t>
      </w:r>
    </w:p>
    <w:p w:rsidR="006A0C31" w:rsidRPr="006A0C31" w:rsidRDefault="006A0C31" w:rsidP="006A0C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0C31">
        <w:rPr>
          <w:rFonts w:ascii="Arial" w:hAnsi="Arial" w:cs="Arial"/>
        </w:rPr>
        <w:t>Для участия в соревнованиях допускаются только шары, представленные организаторами, прошедшие технический контроль.</w:t>
      </w:r>
    </w:p>
    <w:p w:rsidR="005026B3" w:rsidRPr="006A0C31" w:rsidRDefault="005026B3" w:rsidP="006A0C3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7A6839" w:rsidRPr="00D20623" w:rsidRDefault="00D20623" w:rsidP="00D2062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Жеребьевка команд</w:t>
      </w:r>
    </w:p>
    <w:p w:rsidR="007A6839" w:rsidRPr="007A6839" w:rsidRDefault="007A6839" w:rsidP="00502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6839">
        <w:rPr>
          <w:rFonts w:ascii="Arial" w:hAnsi="Arial" w:cs="Arial"/>
        </w:rPr>
        <w:t xml:space="preserve">Жеребьевка проводится </w:t>
      </w:r>
      <w:r w:rsidR="006A0C31">
        <w:rPr>
          <w:rFonts w:ascii="Arial" w:hAnsi="Arial" w:cs="Arial"/>
        </w:rPr>
        <w:t>судьями Чемпионата</w:t>
      </w:r>
      <w:r w:rsidR="001F1DA1">
        <w:rPr>
          <w:rFonts w:ascii="Arial" w:hAnsi="Arial" w:cs="Arial"/>
        </w:rPr>
        <w:t xml:space="preserve"> в присутствии</w:t>
      </w:r>
      <w:r w:rsidRPr="007A6839">
        <w:rPr>
          <w:rFonts w:ascii="Arial" w:hAnsi="Arial" w:cs="Arial"/>
        </w:rPr>
        <w:t xml:space="preserve"> капитанов всех команд за 30 минут до начала </w:t>
      </w:r>
      <w:r w:rsidR="006A0C31">
        <w:rPr>
          <w:rFonts w:ascii="Arial" w:hAnsi="Arial" w:cs="Arial"/>
        </w:rPr>
        <w:t>игры</w:t>
      </w:r>
      <w:r w:rsidRPr="007A6839">
        <w:rPr>
          <w:rFonts w:ascii="Arial" w:hAnsi="Arial" w:cs="Arial"/>
        </w:rPr>
        <w:t>.</w:t>
      </w:r>
    </w:p>
    <w:p w:rsidR="007A6839" w:rsidRDefault="007A6839" w:rsidP="00502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6839">
        <w:rPr>
          <w:rFonts w:ascii="Arial" w:hAnsi="Arial" w:cs="Arial"/>
        </w:rPr>
        <w:t xml:space="preserve">После </w:t>
      </w:r>
      <w:r w:rsidR="006A0C31">
        <w:rPr>
          <w:rFonts w:ascii="Arial" w:hAnsi="Arial" w:cs="Arial"/>
        </w:rPr>
        <w:t>проведения жеребьевки</w:t>
      </w:r>
      <w:r w:rsidRPr="007A6839">
        <w:rPr>
          <w:rFonts w:ascii="Arial" w:hAnsi="Arial" w:cs="Arial"/>
        </w:rPr>
        <w:t xml:space="preserve"> игроки получают </w:t>
      </w:r>
      <w:r w:rsidR="006A0C31">
        <w:rPr>
          <w:rFonts w:ascii="Arial" w:hAnsi="Arial" w:cs="Arial"/>
        </w:rPr>
        <w:t xml:space="preserve">отличительные атрибуты </w:t>
      </w:r>
      <w:r w:rsidRPr="007A6839">
        <w:rPr>
          <w:rFonts w:ascii="Arial" w:hAnsi="Arial" w:cs="Arial"/>
        </w:rPr>
        <w:t>(</w:t>
      </w:r>
      <w:r w:rsidR="00576559">
        <w:rPr>
          <w:rFonts w:ascii="Arial" w:hAnsi="Arial" w:cs="Arial"/>
        </w:rPr>
        <w:t xml:space="preserve">повязки </w:t>
      </w:r>
      <w:r w:rsidR="006A0C31">
        <w:rPr>
          <w:rFonts w:ascii="Arial" w:hAnsi="Arial" w:cs="Arial"/>
        </w:rPr>
        <w:t>разного цвета).</w:t>
      </w:r>
    </w:p>
    <w:p w:rsidR="006A0C31" w:rsidRPr="007A6839" w:rsidRDefault="006A0C31" w:rsidP="00502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A6839" w:rsidRPr="007A6839" w:rsidRDefault="00D20623" w:rsidP="00D2062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Правила Чемпионата</w:t>
      </w:r>
    </w:p>
    <w:p w:rsidR="002846DD" w:rsidRDefault="007A6839" w:rsidP="00A47B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6839">
        <w:rPr>
          <w:rFonts w:ascii="Arial" w:hAnsi="Arial" w:cs="Arial"/>
        </w:rPr>
        <w:t>Игр</w:t>
      </w:r>
      <w:r w:rsidR="00576559">
        <w:rPr>
          <w:rFonts w:ascii="Arial" w:hAnsi="Arial" w:cs="Arial"/>
        </w:rPr>
        <w:t>а</w:t>
      </w:r>
      <w:r w:rsidRPr="007A6839">
        <w:rPr>
          <w:rFonts w:ascii="Arial" w:hAnsi="Arial" w:cs="Arial"/>
        </w:rPr>
        <w:t xml:space="preserve"> идет по правилам выбывания.</w:t>
      </w:r>
      <w:r w:rsidR="00576559">
        <w:rPr>
          <w:rFonts w:ascii="Arial" w:hAnsi="Arial" w:cs="Arial"/>
        </w:rPr>
        <w:t xml:space="preserve"> Команда, получившая поражение в игре, выбывает из Чемпионата.</w:t>
      </w:r>
    </w:p>
    <w:p w:rsid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В стартовой позиции все игроки находятся обеими ногами на территории своей базы.</w:t>
      </w:r>
    </w:p>
    <w:p w:rsidR="00576559" w:rsidRP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За минуту до начала объявляется минутная готовность. За 10 секунд до начала объявляется 10-ти секундная готовность.</w:t>
      </w:r>
    </w:p>
    <w:p w:rsid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 xml:space="preserve">Старт дается хорошо различимым для обеих команд звуковым сигналом. Принцип игры заключается в том, что за </w:t>
      </w:r>
      <w:r>
        <w:rPr>
          <w:rFonts w:ascii="Arial" w:hAnsi="Arial" w:cs="Arial"/>
        </w:rPr>
        <w:t>5</w:t>
      </w:r>
      <w:r w:rsidRPr="00576559">
        <w:rPr>
          <w:rFonts w:ascii="Arial" w:hAnsi="Arial" w:cs="Arial"/>
        </w:rPr>
        <w:t xml:space="preserve"> минут отведенного времени на игру перед участниками сто</w:t>
      </w:r>
      <w:r>
        <w:rPr>
          <w:rFonts w:ascii="Arial" w:hAnsi="Arial" w:cs="Arial"/>
        </w:rPr>
        <w:t xml:space="preserve">ит задача </w:t>
      </w:r>
      <w:r w:rsidRPr="00576559">
        <w:rPr>
          <w:rFonts w:ascii="Arial" w:hAnsi="Arial" w:cs="Arial"/>
        </w:rPr>
        <w:t>поразить соперник</w:t>
      </w:r>
      <w:r>
        <w:rPr>
          <w:rFonts w:ascii="Arial" w:hAnsi="Arial" w:cs="Arial"/>
        </w:rPr>
        <w:t xml:space="preserve">ов из </w:t>
      </w:r>
      <w:r w:rsidR="0011149F">
        <w:rPr>
          <w:rFonts w:ascii="Arial" w:hAnsi="Arial" w:cs="Arial"/>
        </w:rPr>
        <w:t>противоположной</w:t>
      </w:r>
      <w:r>
        <w:rPr>
          <w:rFonts w:ascii="Arial" w:hAnsi="Arial" w:cs="Arial"/>
        </w:rPr>
        <w:t xml:space="preserve"> команды</w:t>
      </w:r>
      <w:r w:rsidRPr="00576559">
        <w:rPr>
          <w:rFonts w:ascii="Arial" w:hAnsi="Arial" w:cs="Arial"/>
        </w:rPr>
        <w:t>.</w:t>
      </w:r>
    </w:p>
    <w:p w:rsid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Игра может быть останов</w:t>
      </w:r>
      <w:r>
        <w:rPr>
          <w:rFonts w:ascii="Arial" w:hAnsi="Arial" w:cs="Arial"/>
        </w:rPr>
        <w:t>лена при чрезвычайных ситуациях</w:t>
      </w:r>
      <w:r w:rsidRPr="00576559">
        <w:rPr>
          <w:rFonts w:ascii="Arial" w:hAnsi="Arial" w:cs="Arial"/>
        </w:rPr>
        <w:t xml:space="preserve">: травмах, опасной погоде, форс-мажоре. </w:t>
      </w:r>
    </w:p>
    <w:p w:rsid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В случае фальстарта</w:t>
      </w:r>
      <w:r w:rsidR="0011149F">
        <w:rPr>
          <w:rFonts w:ascii="Arial" w:hAnsi="Arial" w:cs="Arial"/>
        </w:rPr>
        <w:t xml:space="preserve"> (</w:t>
      </w:r>
      <w:r w:rsidR="0011149F" w:rsidRPr="0011149F">
        <w:rPr>
          <w:rFonts w:ascii="Arial" w:hAnsi="Arial" w:cs="Arial"/>
        </w:rPr>
        <w:t>неправильно взятый старт, когда кто-либо из участников состязания начал движение раньше поданной команды</w:t>
      </w:r>
      <w:r w:rsidR="0011149F">
        <w:rPr>
          <w:rFonts w:ascii="Arial" w:hAnsi="Arial" w:cs="Arial"/>
        </w:rPr>
        <w:t>)</w:t>
      </w:r>
      <w:r w:rsidRPr="00576559">
        <w:rPr>
          <w:rFonts w:ascii="Arial" w:hAnsi="Arial" w:cs="Arial"/>
        </w:rPr>
        <w:t xml:space="preserve"> судья останавливает игру и начинает ее снова. </w:t>
      </w:r>
    </w:p>
    <w:p w:rsid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 xml:space="preserve">Игра заканчивается после сигнала судьи «Конец игры!» </w:t>
      </w:r>
    </w:p>
    <w:p w:rsidR="00576559" w:rsidRDefault="00A47B4B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сигнала, </w:t>
      </w:r>
      <w:r w:rsidR="00576559" w:rsidRPr="00576559">
        <w:rPr>
          <w:rFonts w:ascii="Arial" w:hAnsi="Arial" w:cs="Arial"/>
        </w:rPr>
        <w:t>находящиеся на поле игроки</w:t>
      </w:r>
      <w:r>
        <w:rPr>
          <w:rFonts w:ascii="Arial" w:hAnsi="Arial" w:cs="Arial"/>
        </w:rPr>
        <w:t>,</w:t>
      </w:r>
      <w:r w:rsidR="00576559" w:rsidRPr="00576559">
        <w:rPr>
          <w:rFonts w:ascii="Arial" w:hAnsi="Arial" w:cs="Arial"/>
        </w:rPr>
        <w:t xml:space="preserve"> немедленно ставят маркеры на предохранитель (отключают), одевают заглушку на ствол маркера и прекращают какие-либо действия в отношении противника.   </w:t>
      </w:r>
    </w:p>
    <w:p w:rsid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 xml:space="preserve">Проверка на краску (ПНК) </w:t>
      </w:r>
    </w:p>
    <w:p w:rsid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 xml:space="preserve">ПНК проводят судьи для определения, разбился ли шар и является ли игрок пораженным. </w:t>
      </w:r>
    </w:p>
    <w:p w:rsid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 xml:space="preserve">ПНК выполняется судьей в случае, если предполагаемое место поражения скрыто от его прямого обзора или по требованию другого судьи. </w:t>
      </w:r>
    </w:p>
    <w:p w:rsid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 xml:space="preserve">ПНК проводится только по решению судьи  - судьи могут, но не обязаны проводить </w:t>
      </w:r>
      <w:r>
        <w:rPr>
          <w:rFonts w:ascii="Arial" w:hAnsi="Arial" w:cs="Arial"/>
        </w:rPr>
        <w:t>ПНК по требованию игроков.</w:t>
      </w:r>
    </w:p>
    <w:p w:rsid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 xml:space="preserve">В случаях, когда </w:t>
      </w:r>
      <w:proofErr w:type="gramStart"/>
      <w:r w:rsidRPr="00576559">
        <w:rPr>
          <w:rFonts w:ascii="Arial" w:hAnsi="Arial" w:cs="Arial"/>
        </w:rPr>
        <w:t>нет иного пути уверенно осуществить</w:t>
      </w:r>
      <w:proofErr w:type="gramEnd"/>
      <w:r w:rsidRPr="00576559">
        <w:rPr>
          <w:rFonts w:ascii="Arial" w:hAnsi="Arial" w:cs="Arial"/>
        </w:rPr>
        <w:t xml:space="preserve"> ПНК, судья может объявить игрока «Нейтральным», как можно быстрее осмотреть его и дать соответствующую команду. </w:t>
      </w:r>
    </w:p>
    <w:p w:rsid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 xml:space="preserve">Нейтральный игрок не может быть поражен, все игроки обязаны прекратить стрельбу и перемещение в его направлении. </w:t>
      </w:r>
    </w:p>
    <w:p w:rsid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Игроки, не объявленные «нейтральными», могут  продолжать игру, получать попадания и быть пораженными в ходе проверки.</w:t>
      </w:r>
    </w:p>
    <w:p w:rsid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Поражение</w:t>
      </w:r>
    </w:p>
    <w:p w:rsidR="00576559" w:rsidRP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lastRenderedPageBreak/>
        <w:t>Игрок считается пораженным, если:</w:t>
      </w:r>
    </w:p>
    <w:p w:rsidR="00576559" w:rsidRP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- на нем, или надетом на него снаряжении имеется сплошное пятно краски, соответствующее размерам разбившегося шара;</w:t>
      </w:r>
    </w:p>
    <w:p w:rsidR="00576559" w:rsidRP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- полу</w:t>
      </w:r>
      <w:r>
        <w:rPr>
          <w:rFonts w:ascii="Arial" w:hAnsi="Arial" w:cs="Arial"/>
        </w:rPr>
        <w:t>чает прямой или непрямой удар (попадание</w:t>
      </w:r>
      <w:r w:rsidRPr="00576559">
        <w:rPr>
          <w:rFonts w:ascii="Arial" w:hAnsi="Arial" w:cs="Arial"/>
        </w:rPr>
        <w:t>) шариком, оставившим след на его снаряжении;</w:t>
      </w:r>
    </w:p>
    <w:p w:rsidR="00576559" w:rsidRP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- игрок нарушил границу поля,</w:t>
      </w:r>
    </w:p>
    <w:p w:rsidR="00576559" w:rsidRP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- словом или действием объявил себя пораженным, независимо есть ли на нем краска или нет,</w:t>
      </w:r>
    </w:p>
    <w:p w:rsidR="00576559" w:rsidRP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 xml:space="preserve">- снял защитную маску во время игры без разрешения или не </w:t>
      </w:r>
      <w:proofErr w:type="gramStart"/>
      <w:r w:rsidRPr="00576559">
        <w:rPr>
          <w:rFonts w:ascii="Arial" w:hAnsi="Arial" w:cs="Arial"/>
        </w:rPr>
        <w:t>под</w:t>
      </w:r>
      <w:proofErr w:type="gramEnd"/>
      <w:r w:rsidRPr="00576559">
        <w:rPr>
          <w:rFonts w:ascii="Arial" w:hAnsi="Arial" w:cs="Arial"/>
        </w:rPr>
        <w:t xml:space="preserve"> наблюдении судьи,</w:t>
      </w:r>
    </w:p>
    <w:p w:rsidR="00576559" w:rsidRP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- если играет поднятыми с земли шарами;</w:t>
      </w:r>
    </w:p>
    <w:p w:rsidR="00576559" w:rsidRP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 xml:space="preserve">- </w:t>
      </w:r>
      <w:proofErr w:type="gramStart"/>
      <w:r w:rsidRPr="00576559">
        <w:rPr>
          <w:rFonts w:ascii="Arial" w:hAnsi="Arial" w:cs="Arial"/>
        </w:rPr>
        <w:t>удален</w:t>
      </w:r>
      <w:proofErr w:type="gramEnd"/>
      <w:r w:rsidRPr="00576559">
        <w:rPr>
          <w:rFonts w:ascii="Arial" w:hAnsi="Arial" w:cs="Arial"/>
        </w:rPr>
        <w:t xml:space="preserve"> за нарушение других правил безопасности или неспортивное поведение,</w:t>
      </w:r>
    </w:p>
    <w:p w:rsidR="00576559" w:rsidRPr="00576559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- в момент старта не находится на границах базы;</w:t>
      </w:r>
    </w:p>
    <w:p w:rsidR="0011149F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 xml:space="preserve">- игрок является пораженным, если у него на поле обнаружено непредъявленное ранее запрещенное для применения оборудование. </w:t>
      </w:r>
    </w:p>
    <w:p w:rsidR="0011149F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 xml:space="preserve">Если два противостоящих игрока получают попадание одновременно, и судья не в состоянии определить, какой из игроков был поражен раньше, оба игрока объявляются пораженными. </w:t>
      </w:r>
    </w:p>
    <w:p w:rsidR="0011149F" w:rsidRPr="00576559" w:rsidRDefault="00576559" w:rsidP="001114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Игрок не считается пораженным, если судья установил, что игрок прислонился к окрашенной поверхности или раздавил частью снаряжения лежащий шарик.</w:t>
      </w:r>
    </w:p>
    <w:p w:rsidR="00576559" w:rsidRPr="00576559" w:rsidRDefault="00576559" w:rsidP="001114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Действия пораженного игрока:</w:t>
      </w:r>
    </w:p>
    <w:p w:rsidR="00576559" w:rsidRPr="00576559" w:rsidRDefault="00576559" w:rsidP="001114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- должен поднять маркер вверх, а другую руку прислонил к своему затылку,</w:t>
      </w:r>
    </w:p>
    <w:p w:rsidR="00576559" w:rsidRPr="00576559" w:rsidRDefault="00576559" w:rsidP="001114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 xml:space="preserve">- </w:t>
      </w:r>
      <w:proofErr w:type="gramStart"/>
      <w:r w:rsidRPr="00576559">
        <w:rPr>
          <w:rFonts w:ascii="Arial" w:hAnsi="Arial" w:cs="Arial"/>
        </w:rPr>
        <w:t>должен</w:t>
      </w:r>
      <w:proofErr w:type="gramEnd"/>
      <w:r w:rsidRPr="00576559">
        <w:rPr>
          <w:rFonts w:ascii="Arial" w:hAnsi="Arial" w:cs="Arial"/>
        </w:rPr>
        <w:t xml:space="preserve"> кратчайшим путем выбежать с поля в «зону пораженных игроков»,</w:t>
      </w:r>
    </w:p>
    <w:p w:rsidR="00576559" w:rsidRPr="00576559" w:rsidRDefault="00576559" w:rsidP="00A47B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- должен выбегать с поля молча, без подачи каких – либо сигналов и действий, в отношении других игроков, зрителей, судей.</w:t>
      </w:r>
    </w:p>
    <w:p w:rsidR="0011149F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Явные и неявные попадания</w:t>
      </w:r>
    </w:p>
    <w:p w:rsidR="0011149F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 xml:space="preserve">Неявными попаданиями считаются попадания, о которых игрок не знает и не почувствовал его. Такими считаются попадания в разгрузку </w:t>
      </w:r>
      <w:r w:rsidR="0011149F">
        <w:rPr>
          <w:rFonts w:ascii="Arial" w:hAnsi="Arial" w:cs="Arial"/>
        </w:rPr>
        <w:t>с тубами, обувь, козырек маски.</w:t>
      </w:r>
    </w:p>
    <w:p w:rsidR="0011149F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 xml:space="preserve">Явными попаданиями считаются все остальные. </w:t>
      </w:r>
    </w:p>
    <w:p w:rsidR="0011149F" w:rsidRDefault="00576559" w:rsidP="005765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 xml:space="preserve">Игрок в движении, ощутивший удар шара, может продолжить движение до ближайшего укрытия между ним и соперником, исключая укрытие соперника. После занятия укрытия он должен первым делом проверить себя на краску или обратиться к ближайшему судье. </w:t>
      </w:r>
    </w:p>
    <w:p w:rsidR="00BC6175" w:rsidRDefault="00576559" w:rsidP="00A47B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76559">
        <w:rPr>
          <w:rFonts w:ascii="Arial" w:hAnsi="Arial" w:cs="Arial"/>
        </w:rPr>
        <w:t>Игрок с попаданием в легко контролируемую область (стекло маски, передняя часть тела) не может требовать ПНК и должен проверять себя самостоятельно.</w:t>
      </w:r>
    </w:p>
    <w:p w:rsidR="00A96DCA" w:rsidRDefault="00A96DCA" w:rsidP="00A47B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A6839" w:rsidRDefault="00A96DCA" w:rsidP="006809A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Судейство</w:t>
      </w:r>
    </w:p>
    <w:p w:rsidR="000C174E" w:rsidRPr="000C174E" w:rsidRDefault="000C174E" w:rsidP="000C17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Судейская команда назначается из числа организаторов Чемпионата.</w:t>
      </w:r>
    </w:p>
    <w:p w:rsidR="006809A4" w:rsidRPr="006809A4" w:rsidRDefault="006809A4" w:rsidP="00680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 xml:space="preserve">Судьи имеют яркие опознавательные знаки, отличающие их от игроков. </w:t>
      </w:r>
    </w:p>
    <w:p w:rsidR="006809A4" w:rsidRPr="006809A4" w:rsidRDefault="006809A4" w:rsidP="00680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09A4">
        <w:rPr>
          <w:rFonts w:ascii="Arial" w:hAnsi="Arial" w:cs="Arial"/>
        </w:rPr>
        <w:t xml:space="preserve">Судьи не предоставляют игрокам какую-либо информацию во время игры, за исключением информации, относящейся к безопасности, предупреждений, объявления нейтральных и пораженных игроков, а также, по желанию и возможности судьи, относящейся к техническим моментам использования снаряжения и экипировки. </w:t>
      </w:r>
    </w:p>
    <w:p w:rsidR="006809A4" w:rsidRPr="006809A4" w:rsidRDefault="006809A4" w:rsidP="00680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09A4">
        <w:rPr>
          <w:rFonts w:ascii="Arial" w:hAnsi="Arial" w:cs="Arial"/>
        </w:rPr>
        <w:t xml:space="preserve">Судьи не имеют права действием или бездействием раскрывать или обозначать положение игроков во время игры и их действия, а также влиять на развитие игры. </w:t>
      </w:r>
    </w:p>
    <w:p w:rsidR="006809A4" w:rsidRDefault="006809A4" w:rsidP="00680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>Судейские жесты и команды</w:t>
      </w:r>
    </w:p>
    <w:p w:rsidR="006809A4" w:rsidRDefault="006809A4" w:rsidP="00680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 xml:space="preserve">- </w:t>
      </w:r>
      <w:r w:rsidR="00A47B4B">
        <w:rPr>
          <w:rFonts w:ascii="Arial" w:hAnsi="Arial" w:cs="Arial"/>
        </w:rPr>
        <w:t>С</w:t>
      </w:r>
      <w:r w:rsidRPr="006809A4">
        <w:rPr>
          <w:rFonts w:ascii="Arial" w:hAnsi="Arial" w:cs="Arial"/>
        </w:rPr>
        <w:t xml:space="preserve">удья обозначает поражение  игрока командой «Аут», дублируя это указанием на  пораженного игрока и жестом разведенных рук; </w:t>
      </w:r>
    </w:p>
    <w:p w:rsidR="006809A4" w:rsidRDefault="006809A4" w:rsidP="00680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 xml:space="preserve">- «В игре» - судья обозначает, что игрок не поражен, дублируя голосовую команду вращением руки над головой; </w:t>
      </w:r>
    </w:p>
    <w:p w:rsidR="006809A4" w:rsidRDefault="006809A4" w:rsidP="00680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 xml:space="preserve">- «Нейтральный» - судья дотрагивается до игрока, дублируя голосовую команду поднятием руки над головой, раскрытой ладонью в сторону соперников нейтрального игрока. </w:t>
      </w:r>
    </w:p>
    <w:p w:rsidR="006809A4" w:rsidRDefault="006809A4" w:rsidP="00680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>После проверки судья обязан обозначить проверенного игрока командой «Аут» или «В игре»;</w:t>
      </w:r>
    </w:p>
    <w:p w:rsidR="006809A4" w:rsidRPr="00A96DCA" w:rsidRDefault="006809A4" w:rsidP="00A96D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 xml:space="preserve"> - «Конец игры» - судья обозначает окончание игры скрещиванием рук над головой, </w:t>
      </w:r>
      <w:r w:rsidRPr="006809A4">
        <w:rPr>
          <w:rFonts w:ascii="Arial" w:hAnsi="Arial" w:cs="Arial"/>
        </w:rPr>
        <w:lastRenderedPageBreak/>
        <w:t>прерывистым свистком или голосом, все находящиеся на поле поле</w:t>
      </w:r>
      <w:r w:rsidR="00A96DCA">
        <w:rPr>
          <w:rFonts w:ascii="Arial" w:hAnsi="Arial" w:cs="Arial"/>
        </w:rPr>
        <w:t>вые судьи дублируют его команду.</w:t>
      </w:r>
    </w:p>
    <w:p w:rsidR="007A6839" w:rsidRPr="007A6839" w:rsidRDefault="006809A4" w:rsidP="00A96DC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Права и обязанности игроков в ходе игры</w:t>
      </w:r>
    </w:p>
    <w:p w:rsidR="006809A4" w:rsidRPr="006809A4" w:rsidRDefault="006809A4" w:rsidP="006809A4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>В</w:t>
      </w:r>
      <w:r>
        <w:rPr>
          <w:rFonts w:ascii="Arial" w:hAnsi="Arial" w:cs="Arial"/>
        </w:rPr>
        <w:t>о время игры игрок имеет право:</w:t>
      </w:r>
    </w:p>
    <w:p w:rsidR="006809A4" w:rsidRPr="006809A4" w:rsidRDefault="006809A4" w:rsidP="00680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>- «поражать» игроков противоположной команды посредств</w:t>
      </w:r>
      <w:r>
        <w:rPr>
          <w:rFonts w:ascii="Arial" w:hAnsi="Arial" w:cs="Arial"/>
        </w:rPr>
        <w:t>ом стрельбы из маркера.</w:t>
      </w:r>
    </w:p>
    <w:p w:rsidR="006809A4" w:rsidRPr="006809A4" w:rsidRDefault="006809A4" w:rsidP="00680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>- передавать информацию игрокам своей команды голосом или жест</w:t>
      </w:r>
      <w:r>
        <w:rPr>
          <w:rFonts w:ascii="Arial" w:hAnsi="Arial" w:cs="Arial"/>
        </w:rPr>
        <w:t>ами.</w:t>
      </w:r>
    </w:p>
    <w:p w:rsidR="006809A4" w:rsidRPr="006809A4" w:rsidRDefault="006809A4" w:rsidP="00680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>- приз</w:t>
      </w:r>
      <w:r>
        <w:rPr>
          <w:rFonts w:ascii="Arial" w:hAnsi="Arial" w:cs="Arial"/>
        </w:rPr>
        <w:t>навать себя пораженным игроком.</w:t>
      </w:r>
    </w:p>
    <w:p w:rsidR="006809A4" w:rsidRPr="006809A4" w:rsidRDefault="00A96DCA" w:rsidP="00680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прочищать ствол маркера, </w:t>
      </w:r>
      <w:r w:rsidR="006809A4" w:rsidRPr="006809A4">
        <w:rPr>
          <w:rFonts w:ascii="Arial" w:hAnsi="Arial" w:cs="Arial"/>
        </w:rPr>
        <w:t>используя шомпол.</w:t>
      </w:r>
    </w:p>
    <w:p w:rsidR="006809A4" w:rsidRPr="006809A4" w:rsidRDefault="006809A4" w:rsidP="006809A4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Во время игры игрок обязан:</w:t>
      </w:r>
      <w:bookmarkStart w:id="0" w:name="_GoBack"/>
      <w:bookmarkEnd w:id="0"/>
    </w:p>
    <w:p w:rsidR="006809A4" w:rsidRPr="006809A4" w:rsidRDefault="006809A4" w:rsidP="00680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>- строго следовать правилам поведения «пораженного игрока».</w:t>
      </w:r>
    </w:p>
    <w:p w:rsidR="006809A4" w:rsidRDefault="006809A4" w:rsidP="00680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>- покидать «зону пораженных игроков»</w:t>
      </w:r>
      <w:r>
        <w:rPr>
          <w:rFonts w:ascii="Arial" w:hAnsi="Arial" w:cs="Arial"/>
        </w:rPr>
        <w:t xml:space="preserve"> только после разрешения судьи.</w:t>
      </w:r>
    </w:p>
    <w:p w:rsidR="006809A4" w:rsidRPr="006809A4" w:rsidRDefault="006809A4" w:rsidP="006809A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 время игры игроку запрещается:</w:t>
      </w:r>
    </w:p>
    <w:p w:rsidR="006809A4" w:rsidRPr="006809A4" w:rsidRDefault="006809A4" w:rsidP="00680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>- стрелять в судей, зрителей, по</w:t>
      </w:r>
      <w:r>
        <w:rPr>
          <w:rFonts w:ascii="Arial" w:hAnsi="Arial" w:cs="Arial"/>
        </w:rPr>
        <w:t>раженных и нейтральных игроков,</w:t>
      </w:r>
    </w:p>
    <w:p w:rsidR="006809A4" w:rsidRPr="006809A4" w:rsidRDefault="006809A4" w:rsidP="00680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снимать защитную маску,</w:t>
      </w:r>
    </w:p>
    <w:p w:rsidR="006809A4" w:rsidRPr="006809A4" w:rsidRDefault="006809A4" w:rsidP="00680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>- вступать в агрессивны</w:t>
      </w:r>
      <w:r>
        <w:rPr>
          <w:rFonts w:ascii="Arial" w:hAnsi="Arial" w:cs="Arial"/>
        </w:rPr>
        <w:t>й контакт с судьями и игроками,</w:t>
      </w:r>
    </w:p>
    <w:p w:rsidR="006809A4" w:rsidRPr="006809A4" w:rsidRDefault="006809A4" w:rsidP="00680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 xml:space="preserve">- стирать краску самостоятельно с себя </w:t>
      </w:r>
      <w:r>
        <w:rPr>
          <w:rFonts w:ascii="Arial" w:hAnsi="Arial" w:cs="Arial"/>
        </w:rPr>
        <w:t>и других игроков во время игры,</w:t>
      </w:r>
    </w:p>
    <w:p w:rsidR="006809A4" w:rsidRPr="006809A4" w:rsidRDefault="006809A4" w:rsidP="00680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>- применение брани и угр</w:t>
      </w:r>
      <w:r>
        <w:rPr>
          <w:rFonts w:ascii="Arial" w:hAnsi="Arial" w:cs="Arial"/>
        </w:rPr>
        <w:t>оз к судьям, игрокам, зрителям,</w:t>
      </w:r>
    </w:p>
    <w:p w:rsidR="006809A4" w:rsidRPr="006809A4" w:rsidRDefault="006809A4" w:rsidP="00680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>- использовать пораженных игр</w:t>
      </w:r>
      <w:r>
        <w:rPr>
          <w:rFonts w:ascii="Arial" w:hAnsi="Arial" w:cs="Arial"/>
        </w:rPr>
        <w:t>оков, судей в качестве укрытия,</w:t>
      </w:r>
    </w:p>
    <w:p w:rsidR="007A6839" w:rsidRDefault="006809A4" w:rsidP="00680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09A4">
        <w:rPr>
          <w:rFonts w:ascii="Arial" w:hAnsi="Arial" w:cs="Arial"/>
        </w:rPr>
        <w:t>- проводить манипуляции с маркером с целью изменения скорости вылета шара.</w:t>
      </w:r>
    </w:p>
    <w:p w:rsidR="00A96DCA" w:rsidRDefault="00A96DCA" w:rsidP="00A96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96DCA" w:rsidRDefault="00A96DCA" w:rsidP="00A96D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96DCA">
        <w:rPr>
          <w:rFonts w:ascii="Arial" w:hAnsi="Arial" w:cs="Arial"/>
          <w:b/>
        </w:rPr>
        <w:t>Награждение</w:t>
      </w:r>
    </w:p>
    <w:p w:rsidR="00A96DCA" w:rsidRPr="000C7EE6" w:rsidRDefault="00A96DCA" w:rsidP="00A96D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7EE6">
        <w:rPr>
          <w:rFonts w:ascii="Arial" w:hAnsi="Arial" w:cs="Arial"/>
        </w:rPr>
        <w:t>- Команда, одержавшая победу, награждается Переходящим кубком Главы городского поселения «Могочинское» в Открытом городском чемпионате по пейнтболу, посвященному Дню Победы.</w:t>
      </w:r>
    </w:p>
    <w:p w:rsidR="00A96DCA" w:rsidRPr="000C7EE6" w:rsidRDefault="00A96DCA" w:rsidP="00A96D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7EE6">
        <w:rPr>
          <w:rFonts w:ascii="Arial" w:hAnsi="Arial" w:cs="Arial"/>
        </w:rPr>
        <w:t>- Переходящий кубок Главы городского поселения «Могочинское» в Открытом городском чемпионате по пейнтболу, посвященному Дню Победы, хранится у победителя Чемпионата до пр</w:t>
      </w:r>
      <w:r w:rsidR="000C7EE6">
        <w:rPr>
          <w:rFonts w:ascii="Arial" w:hAnsi="Arial" w:cs="Arial"/>
        </w:rPr>
        <w:t xml:space="preserve">оведения следующих соревнований, </w:t>
      </w:r>
      <w:r w:rsidR="000C7EE6" w:rsidRPr="000C7EE6">
        <w:rPr>
          <w:rFonts w:ascii="Arial" w:hAnsi="Arial" w:cs="Arial"/>
        </w:rPr>
        <w:t xml:space="preserve">на которых разыгрывается Кубок, и возвращается организаторам не </w:t>
      </w:r>
      <w:proofErr w:type="gramStart"/>
      <w:r w:rsidR="000C7EE6" w:rsidRPr="000C7EE6">
        <w:rPr>
          <w:rFonts w:ascii="Arial" w:hAnsi="Arial" w:cs="Arial"/>
        </w:rPr>
        <w:t>позднее</w:t>
      </w:r>
      <w:proofErr w:type="gramEnd"/>
      <w:r w:rsidR="000C7EE6" w:rsidRPr="000C7EE6">
        <w:rPr>
          <w:rFonts w:ascii="Arial" w:hAnsi="Arial" w:cs="Arial"/>
        </w:rPr>
        <w:t xml:space="preserve"> чем за 3 (три) рабочих дня до следующего Чемпионата.</w:t>
      </w:r>
    </w:p>
    <w:p w:rsidR="00A96DCA" w:rsidRPr="000C7EE6" w:rsidRDefault="00A96DCA" w:rsidP="00A96D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7EE6">
        <w:rPr>
          <w:rFonts w:ascii="Arial" w:hAnsi="Arial" w:cs="Arial"/>
        </w:rPr>
        <w:t xml:space="preserve">- </w:t>
      </w:r>
      <w:r w:rsidR="000C7EE6" w:rsidRPr="000C7EE6">
        <w:rPr>
          <w:rFonts w:ascii="Arial" w:hAnsi="Arial" w:cs="Arial"/>
        </w:rPr>
        <w:t>При утере Кубка или его повреждении, ответственный, по вине которого это</w:t>
      </w:r>
      <w:r w:rsidR="000C7EE6">
        <w:rPr>
          <w:rFonts w:ascii="Arial" w:hAnsi="Arial" w:cs="Arial"/>
        </w:rPr>
        <w:t xml:space="preserve"> </w:t>
      </w:r>
      <w:r w:rsidR="000C7EE6" w:rsidRPr="000C7EE6">
        <w:rPr>
          <w:rFonts w:ascii="Arial" w:hAnsi="Arial" w:cs="Arial"/>
        </w:rPr>
        <w:t>произошло, обязан известить об этом организаторов Чемпионата, восстановить Кубок за свой счет, эквивалентный</w:t>
      </w:r>
      <w:r w:rsidR="000C7EE6">
        <w:rPr>
          <w:rFonts w:ascii="Arial" w:hAnsi="Arial" w:cs="Arial"/>
        </w:rPr>
        <w:t xml:space="preserve"> настоящему Кубку или </w:t>
      </w:r>
      <w:r w:rsidR="000C7EE6" w:rsidRPr="000C7EE6">
        <w:rPr>
          <w:rFonts w:ascii="Arial" w:hAnsi="Arial" w:cs="Arial"/>
        </w:rPr>
        <w:t>выплатить организаторам денежную компенсацию.</w:t>
      </w:r>
    </w:p>
    <w:p w:rsidR="00A96DCA" w:rsidRPr="000C7EE6" w:rsidRDefault="00A96DCA" w:rsidP="00A96D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7EE6">
        <w:rPr>
          <w:rFonts w:ascii="Arial" w:hAnsi="Arial" w:cs="Arial"/>
        </w:rPr>
        <w:t>- Команды, принявшие участие в Чемпионате, получают грамоты за участие.</w:t>
      </w:r>
    </w:p>
    <w:p w:rsidR="00A96DCA" w:rsidRPr="000C7EE6" w:rsidRDefault="00A96DCA" w:rsidP="00A96D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6839" w:rsidRDefault="007A6839" w:rsidP="00680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C6175" w:rsidRDefault="00BC6175" w:rsidP="00804FDB">
      <w:pPr>
        <w:spacing w:after="200"/>
        <w:rPr>
          <w:rFonts w:ascii="yandex-sans" w:hAnsi="yandex-sans"/>
          <w:color w:val="000000"/>
          <w:sz w:val="23"/>
          <w:szCs w:val="23"/>
        </w:rPr>
      </w:pPr>
    </w:p>
    <w:p w:rsidR="000C7EE6" w:rsidRDefault="000C7EE6" w:rsidP="00804FDB">
      <w:pPr>
        <w:spacing w:after="200"/>
        <w:rPr>
          <w:rFonts w:ascii="yandex-sans" w:hAnsi="yandex-sans"/>
          <w:color w:val="000000"/>
          <w:sz w:val="23"/>
          <w:szCs w:val="23"/>
        </w:rPr>
      </w:pPr>
    </w:p>
    <w:p w:rsidR="000C7EE6" w:rsidRDefault="000C7EE6" w:rsidP="00804FDB">
      <w:pPr>
        <w:spacing w:after="200"/>
        <w:rPr>
          <w:rFonts w:ascii="yandex-sans" w:hAnsi="yandex-sans"/>
          <w:color w:val="000000"/>
          <w:sz w:val="23"/>
          <w:szCs w:val="23"/>
        </w:rPr>
      </w:pPr>
    </w:p>
    <w:p w:rsidR="000C7EE6" w:rsidRDefault="000C7EE6" w:rsidP="00804FDB">
      <w:pPr>
        <w:spacing w:after="200"/>
        <w:rPr>
          <w:rFonts w:ascii="yandex-sans" w:hAnsi="yandex-sans"/>
          <w:color w:val="000000"/>
          <w:sz w:val="23"/>
          <w:szCs w:val="23"/>
        </w:rPr>
      </w:pPr>
    </w:p>
    <w:p w:rsidR="000C7EE6" w:rsidRDefault="000C7EE6" w:rsidP="00804FDB">
      <w:pPr>
        <w:spacing w:after="200"/>
        <w:rPr>
          <w:rFonts w:ascii="yandex-sans" w:hAnsi="yandex-sans"/>
          <w:color w:val="000000"/>
          <w:sz w:val="23"/>
          <w:szCs w:val="23"/>
        </w:rPr>
      </w:pPr>
    </w:p>
    <w:p w:rsidR="000C7EE6" w:rsidRDefault="000C7EE6" w:rsidP="00804FDB">
      <w:pPr>
        <w:spacing w:after="200"/>
        <w:rPr>
          <w:rFonts w:ascii="yandex-sans" w:hAnsi="yandex-sans"/>
          <w:color w:val="000000"/>
          <w:sz w:val="23"/>
          <w:szCs w:val="23"/>
        </w:rPr>
      </w:pPr>
    </w:p>
    <w:p w:rsidR="000C7EE6" w:rsidRDefault="000C7EE6" w:rsidP="00804FDB">
      <w:pPr>
        <w:spacing w:after="200"/>
        <w:rPr>
          <w:rFonts w:ascii="yandex-sans" w:hAnsi="yandex-sans"/>
          <w:color w:val="000000"/>
          <w:sz w:val="23"/>
          <w:szCs w:val="23"/>
        </w:rPr>
      </w:pPr>
    </w:p>
    <w:p w:rsidR="000C7EE6" w:rsidRDefault="000C7EE6" w:rsidP="00804FDB">
      <w:pPr>
        <w:spacing w:after="200"/>
        <w:rPr>
          <w:rFonts w:ascii="yandex-sans" w:hAnsi="yandex-sans"/>
          <w:color w:val="000000"/>
          <w:sz w:val="23"/>
          <w:szCs w:val="23"/>
        </w:rPr>
      </w:pPr>
    </w:p>
    <w:p w:rsidR="000C7EE6" w:rsidRDefault="000C7EE6" w:rsidP="00804FDB">
      <w:pPr>
        <w:spacing w:after="200"/>
        <w:rPr>
          <w:rFonts w:ascii="yandex-sans" w:hAnsi="yandex-sans"/>
          <w:color w:val="000000"/>
          <w:sz w:val="23"/>
          <w:szCs w:val="23"/>
        </w:rPr>
      </w:pPr>
    </w:p>
    <w:p w:rsidR="000C7EE6" w:rsidRDefault="000C7EE6" w:rsidP="00804FDB">
      <w:pPr>
        <w:spacing w:after="200"/>
        <w:rPr>
          <w:rFonts w:ascii="Arial" w:hAnsi="Arial" w:cs="Arial"/>
        </w:rPr>
      </w:pPr>
    </w:p>
    <w:p w:rsidR="006809A4" w:rsidRDefault="006809A4" w:rsidP="005026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809A4" w:rsidRDefault="006809A4" w:rsidP="005026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47B4B" w:rsidRDefault="00A47B4B" w:rsidP="005026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47B4B" w:rsidRDefault="00A47B4B" w:rsidP="005026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47B4B" w:rsidRDefault="00A47B4B" w:rsidP="005026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47B4B" w:rsidRDefault="00A47B4B" w:rsidP="005026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C7EE6" w:rsidRDefault="000C7EE6" w:rsidP="005026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7A6839" w:rsidRPr="007A6839" w:rsidRDefault="007A6839" w:rsidP="005026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A6839">
        <w:rPr>
          <w:rFonts w:ascii="Courier New" w:hAnsi="Courier New" w:cs="Courier New"/>
          <w:sz w:val="22"/>
          <w:szCs w:val="22"/>
        </w:rPr>
        <w:t>Приложение № 2</w:t>
      </w:r>
    </w:p>
    <w:p w:rsidR="007A6839" w:rsidRPr="007A6839" w:rsidRDefault="007A6839" w:rsidP="005026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A6839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7A6839" w:rsidRPr="007A6839" w:rsidRDefault="007A6839" w:rsidP="005026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A6839">
        <w:rPr>
          <w:rFonts w:ascii="Courier New" w:hAnsi="Courier New" w:cs="Courier New"/>
          <w:sz w:val="22"/>
          <w:szCs w:val="22"/>
        </w:rPr>
        <w:t xml:space="preserve">городского поселения «Могочинское»  </w:t>
      </w:r>
    </w:p>
    <w:p w:rsidR="001F1DA1" w:rsidRPr="007A6839" w:rsidRDefault="001F1DA1" w:rsidP="001F1DA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C600D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20623">
        <w:rPr>
          <w:rFonts w:ascii="Courier New" w:hAnsi="Courier New" w:cs="Courier New"/>
          <w:sz w:val="22"/>
          <w:szCs w:val="22"/>
        </w:rPr>
        <w:t>апреля</w:t>
      </w:r>
      <w:r>
        <w:rPr>
          <w:rFonts w:ascii="Courier New" w:hAnsi="Courier New" w:cs="Courier New"/>
          <w:sz w:val="22"/>
          <w:szCs w:val="22"/>
        </w:rPr>
        <w:t xml:space="preserve"> 2019 года № </w:t>
      </w:r>
      <w:r w:rsidR="003C600D">
        <w:rPr>
          <w:rFonts w:ascii="Courier New" w:hAnsi="Courier New" w:cs="Courier New"/>
          <w:sz w:val="22"/>
          <w:szCs w:val="22"/>
        </w:rPr>
        <w:t>288</w:t>
      </w:r>
    </w:p>
    <w:p w:rsidR="00C70BB0" w:rsidRDefault="00C70BB0" w:rsidP="00804FD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C70BB0" w:rsidRPr="00C70BB0" w:rsidRDefault="00D20623" w:rsidP="00D206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ЗАЯВКА</w:t>
      </w:r>
    </w:p>
    <w:p w:rsidR="00C70BB0" w:rsidRPr="00C70BB0" w:rsidRDefault="00D20623" w:rsidP="00D2062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70BB0" w:rsidRPr="00C70BB0">
        <w:rPr>
          <w:rFonts w:ascii="Arial" w:hAnsi="Arial" w:cs="Arial"/>
        </w:rPr>
        <w:t xml:space="preserve">а участие в </w:t>
      </w:r>
      <w:r w:rsidR="006809A4">
        <w:rPr>
          <w:rFonts w:ascii="Arial" w:hAnsi="Arial" w:cs="Arial"/>
          <w:bCs/>
        </w:rPr>
        <w:t>О</w:t>
      </w:r>
      <w:r w:rsidR="00C70BB0" w:rsidRPr="00C70BB0">
        <w:rPr>
          <w:rFonts w:ascii="Arial" w:hAnsi="Arial" w:cs="Arial"/>
          <w:bCs/>
        </w:rPr>
        <w:t>ткрытом</w:t>
      </w:r>
      <w:r w:rsidR="00C70BB0">
        <w:rPr>
          <w:rFonts w:ascii="Arial" w:hAnsi="Arial" w:cs="Arial"/>
          <w:bCs/>
        </w:rPr>
        <w:t xml:space="preserve"> </w:t>
      </w:r>
      <w:r w:rsidR="00C70BB0" w:rsidRPr="00C70BB0">
        <w:rPr>
          <w:rFonts w:ascii="Arial" w:hAnsi="Arial" w:cs="Arial"/>
          <w:bCs/>
        </w:rPr>
        <w:t>городском чемпионате на кубок Главы городско</w:t>
      </w:r>
      <w:r>
        <w:rPr>
          <w:rFonts w:ascii="Arial" w:hAnsi="Arial" w:cs="Arial"/>
          <w:bCs/>
        </w:rPr>
        <w:t>го поселения «Могочинское» по п</w:t>
      </w:r>
      <w:r w:rsidR="001F1DA1">
        <w:rPr>
          <w:rFonts w:ascii="Arial" w:hAnsi="Arial" w:cs="Arial"/>
          <w:bCs/>
        </w:rPr>
        <w:t>е</w:t>
      </w:r>
      <w:r w:rsidR="006809A4">
        <w:rPr>
          <w:rFonts w:ascii="Arial" w:hAnsi="Arial" w:cs="Arial"/>
          <w:bCs/>
        </w:rPr>
        <w:t xml:space="preserve">йнтболу, </w:t>
      </w:r>
      <w:r>
        <w:rPr>
          <w:rFonts w:ascii="Arial" w:hAnsi="Arial" w:cs="Arial"/>
          <w:bCs/>
        </w:rPr>
        <w:t>посвященному</w:t>
      </w:r>
      <w:r w:rsidR="00C70BB0" w:rsidRPr="00C70BB0">
        <w:rPr>
          <w:rFonts w:ascii="Arial" w:hAnsi="Arial" w:cs="Arial"/>
          <w:bCs/>
        </w:rPr>
        <w:t xml:space="preserve"> Дн</w:t>
      </w:r>
      <w:r>
        <w:rPr>
          <w:rFonts w:ascii="Arial" w:hAnsi="Arial" w:cs="Arial"/>
          <w:bCs/>
        </w:rPr>
        <w:t>ю</w:t>
      </w:r>
      <w:r w:rsidR="00C70BB0" w:rsidRPr="00C70BB0">
        <w:rPr>
          <w:rFonts w:ascii="Arial" w:hAnsi="Arial" w:cs="Arial"/>
          <w:bCs/>
        </w:rPr>
        <w:t xml:space="preserve"> Победы:</w:t>
      </w:r>
    </w:p>
    <w:p w:rsidR="006809A4" w:rsidRDefault="006809A4" w:rsidP="00502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809A4" w:rsidTr="00D20623">
        <w:tc>
          <w:tcPr>
            <w:tcW w:w="5341" w:type="dxa"/>
            <w:vAlign w:val="center"/>
          </w:tcPr>
          <w:p w:rsidR="00131504" w:rsidRPr="00131504" w:rsidRDefault="00131504" w:rsidP="00D2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1504">
              <w:rPr>
                <w:rFonts w:ascii="Arial" w:hAnsi="Arial" w:cs="Arial"/>
              </w:rPr>
              <w:t>1.Назва</w:t>
            </w:r>
            <w:r w:rsidR="00D20623">
              <w:rPr>
                <w:rFonts w:ascii="Arial" w:hAnsi="Arial" w:cs="Arial"/>
              </w:rPr>
              <w:t>ние организации или предприятия</w:t>
            </w:r>
          </w:p>
          <w:p w:rsidR="006809A4" w:rsidRDefault="006809A4" w:rsidP="00D2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6809A4" w:rsidRDefault="006809A4" w:rsidP="0050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809A4" w:rsidTr="00D20623">
        <w:trPr>
          <w:trHeight w:val="641"/>
        </w:trPr>
        <w:tc>
          <w:tcPr>
            <w:tcW w:w="5341" w:type="dxa"/>
            <w:vAlign w:val="center"/>
          </w:tcPr>
          <w:p w:rsidR="006809A4" w:rsidRDefault="00D20623" w:rsidP="00D2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Название команды</w:t>
            </w:r>
          </w:p>
        </w:tc>
        <w:tc>
          <w:tcPr>
            <w:tcW w:w="5341" w:type="dxa"/>
          </w:tcPr>
          <w:p w:rsidR="006809A4" w:rsidRDefault="006809A4" w:rsidP="0050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809A4" w:rsidTr="00D20623">
        <w:tc>
          <w:tcPr>
            <w:tcW w:w="5341" w:type="dxa"/>
            <w:vAlign w:val="center"/>
          </w:tcPr>
          <w:p w:rsidR="006809A4" w:rsidRDefault="00131504" w:rsidP="00D2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1504">
              <w:rPr>
                <w:rFonts w:ascii="Arial" w:hAnsi="Arial" w:cs="Arial"/>
              </w:rPr>
              <w:t>3. Контактные данные</w:t>
            </w:r>
            <w:r w:rsidR="00075937">
              <w:rPr>
                <w:rFonts w:ascii="Arial" w:hAnsi="Arial" w:cs="Arial"/>
              </w:rPr>
              <w:t xml:space="preserve"> капитана команды</w:t>
            </w:r>
            <w:r w:rsidRPr="00131504">
              <w:rPr>
                <w:rFonts w:ascii="Arial" w:hAnsi="Arial" w:cs="Arial"/>
              </w:rPr>
              <w:t xml:space="preserve"> (</w:t>
            </w:r>
            <w:r w:rsidR="00075937">
              <w:rPr>
                <w:rFonts w:ascii="Arial" w:hAnsi="Arial" w:cs="Arial"/>
              </w:rPr>
              <w:t xml:space="preserve">контактный </w:t>
            </w:r>
            <w:r w:rsidR="00D20623">
              <w:rPr>
                <w:rFonts w:ascii="Arial" w:hAnsi="Arial" w:cs="Arial"/>
              </w:rPr>
              <w:t>телефон, e-</w:t>
            </w:r>
            <w:proofErr w:type="spellStart"/>
            <w:r w:rsidR="00D20623">
              <w:rPr>
                <w:rFonts w:ascii="Arial" w:hAnsi="Arial" w:cs="Arial"/>
              </w:rPr>
              <w:t>mail</w:t>
            </w:r>
            <w:proofErr w:type="spellEnd"/>
            <w:r w:rsidR="00D20623">
              <w:rPr>
                <w:rFonts w:ascii="Arial" w:hAnsi="Arial" w:cs="Arial"/>
              </w:rPr>
              <w:t>)</w:t>
            </w:r>
          </w:p>
          <w:p w:rsidR="00D20623" w:rsidRDefault="00D20623" w:rsidP="00D2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6809A4" w:rsidRDefault="006809A4" w:rsidP="0050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809A4" w:rsidTr="00D20623">
        <w:trPr>
          <w:trHeight w:val="706"/>
        </w:trPr>
        <w:tc>
          <w:tcPr>
            <w:tcW w:w="5341" w:type="dxa"/>
            <w:vAlign w:val="center"/>
          </w:tcPr>
          <w:p w:rsidR="00131504" w:rsidRPr="00131504" w:rsidRDefault="00131504" w:rsidP="00D2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1504">
              <w:rPr>
                <w:rFonts w:ascii="Arial" w:hAnsi="Arial" w:cs="Arial"/>
              </w:rPr>
              <w:t xml:space="preserve">4. Данные </w:t>
            </w:r>
            <w:r w:rsidR="00D20623">
              <w:rPr>
                <w:rFonts w:ascii="Arial" w:hAnsi="Arial" w:cs="Arial"/>
              </w:rPr>
              <w:t>участников (Ф.И.О., возраст)</w:t>
            </w:r>
          </w:p>
          <w:p w:rsidR="006809A4" w:rsidRDefault="006809A4" w:rsidP="00D2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6809A4" w:rsidRDefault="00770F7E" w:rsidP="0050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770F7E" w:rsidRDefault="00770F7E" w:rsidP="0050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770F7E" w:rsidRDefault="00770F7E" w:rsidP="0050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770F7E" w:rsidRDefault="00770F7E" w:rsidP="0050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770F7E" w:rsidRDefault="00770F7E" w:rsidP="0050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:rsidR="006809A4" w:rsidRDefault="006809A4" w:rsidP="00502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0BB0" w:rsidRPr="007A6839" w:rsidRDefault="00C70BB0" w:rsidP="005026B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A47B4B" w:rsidRPr="00A47B4B" w:rsidRDefault="00A47B4B" w:rsidP="00A47B4B">
      <w:pPr>
        <w:spacing w:after="200" w:line="276" w:lineRule="auto"/>
        <w:jc w:val="center"/>
        <w:rPr>
          <w:rFonts w:ascii="Arial" w:hAnsi="Arial" w:cs="Arial"/>
        </w:rPr>
      </w:pPr>
    </w:p>
    <w:p w:rsidR="007A6839" w:rsidRPr="00C70BB0" w:rsidRDefault="007A6839" w:rsidP="007A6839">
      <w:pPr>
        <w:spacing w:after="200" w:line="276" w:lineRule="auto"/>
        <w:jc w:val="center"/>
        <w:rPr>
          <w:rFonts w:ascii="Arial" w:hAnsi="Arial" w:cs="Arial"/>
        </w:rPr>
      </w:pPr>
    </w:p>
    <w:sectPr w:rsidR="007A6839" w:rsidRPr="00C70BB0" w:rsidSect="004C5280">
      <w:footnotePr>
        <w:pos w:val="beneathText"/>
      </w:foot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0A" w:rsidRDefault="00FC5A0A" w:rsidP="00FA4337">
      <w:r>
        <w:separator/>
      </w:r>
    </w:p>
  </w:endnote>
  <w:endnote w:type="continuationSeparator" w:id="0">
    <w:p w:rsidR="00FC5A0A" w:rsidRDefault="00FC5A0A" w:rsidP="00F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0A" w:rsidRDefault="00FC5A0A" w:rsidP="00FA4337">
      <w:r>
        <w:separator/>
      </w:r>
    </w:p>
  </w:footnote>
  <w:footnote w:type="continuationSeparator" w:id="0">
    <w:p w:rsidR="00FC5A0A" w:rsidRDefault="00FC5A0A" w:rsidP="00FA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5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5C9"/>
    <w:rsid w:val="000017DF"/>
    <w:rsid w:val="00005FCE"/>
    <w:rsid w:val="000063C0"/>
    <w:rsid w:val="0000795F"/>
    <w:rsid w:val="00007E3E"/>
    <w:rsid w:val="0001499C"/>
    <w:rsid w:val="000165BC"/>
    <w:rsid w:val="00017B46"/>
    <w:rsid w:val="00023090"/>
    <w:rsid w:val="000250DC"/>
    <w:rsid w:val="00025DA6"/>
    <w:rsid w:val="0003100D"/>
    <w:rsid w:val="00033DDE"/>
    <w:rsid w:val="00034378"/>
    <w:rsid w:val="00034BB5"/>
    <w:rsid w:val="0003549D"/>
    <w:rsid w:val="00040CE3"/>
    <w:rsid w:val="000415AB"/>
    <w:rsid w:val="00041CA8"/>
    <w:rsid w:val="00041FC8"/>
    <w:rsid w:val="000431EE"/>
    <w:rsid w:val="0004400E"/>
    <w:rsid w:val="00046DBB"/>
    <w:rsid w:val="00051539"/>
    <w:rsid w:val="00053632"/>
    <w:rsid w:val="0005454C"/>
    <w:rsid w:val="0005644F"/>
    <w:rsid w:val="00061A4D"/>
    <w:rsid w:val="00063031"/>
    <w:rsid w:val="000633DC"/>
    <w:rsid w:val="000710E1"/>
    <w:rsid w:val="0007262C"/>
    <w:rsid w:val="0007300A"/>
    <w:rsid w:val="00073204"/>
    <w:rsid w:val="00073289"/>
    <w:rsid w:val="00073F35"/>
    <w:rsid w:val="00075937"/>
    <w:rsid w:val="000764F8"/>
    <w:rsid w:val="00080832"/>
    <w:rsid w:val="00080CF7"/>
    <w:rsid w:val="000833AE"/>
    <w:rsid w:val="00084A35"/>
    <w:rsid w:val="000859B5"/>
    <w:rsid w:val="00091526"/>
    <w:rsid w:val="00092D1B"/>
    <w:rsid w:val="0009377A"/>
    <w:rsid w:val="00094A88"/>
    <w:rsid w:val="00095F9D"/>
    <w:rsid w:val="000A0A1B"/>
    <w:rsid w:val="000A7BAF"/>
    <w:rsid w:val="000B04D7"/>
    <w:rsid w:val="000B0676"/>
    <w:rsid w:val="000B6D84"/>
    <w:rsid w:val="000B70DC"/>
    <w:rsid w:val="000C1267"/>
    <w:rsid w:val="000C174E"/>
    <w:rsid w:val="000C1E3E"/>
    <w:rsid w:val="000C1F8C"/>
    <w:rsid w:val="000C38A3"/>
    <w:rsid w:val="000C49BD"/>
    <w:rsid w:val="000C7EE6"/>
    <w:rsid w:val="000D15A7"/>
    <w:rsid w:val="000D1C9C"/>
    <w:rsid w:val="000D1EDE"/>
    <w:rsid w:val="000D3E9C"/>
    <w:rsid w:val="000D40D4"/>
    <w:rsid w:val="000D7318"/>
    <w:rsid w:val="000E1D0F"/>
    <w:rsid w:val="000E34FF"/>
    <w:rsid w:val="000E7D92"/>
    <w:rsid w:val="000F13B3"/>
    <w:rsid w:val="000F467E"/>
    <w:rsid w:val="00100D63"/>
    <w:rsid w:val="0011149F"/>
    <w:rsid w:val="001117C6"/>
    <w:rsid w:val="00111E93"/>
    <w:rsid w:val="00112BA5"/>
    <w:rsid w:val="00113705"/>
    <w:rsid w:val="001217C7"/>
    <w:rsid w:val="00123EDD"/>
    <w:rsid w:val="00126D5F"/>
    <w:rsid w:val="00131072"/>
    <w:rsid w:val="00131504"/>
    <w:rsid w:val="00132212"/>
    <w:rsid w:val="00136140"/>
    <w:rsid w:val="00141748"/>
    <w:rsid w:val="00144755"/>
    <w:rsid w:val="00144EE3"/>
    <w:rsid w:val="0014575C"/>
    <w:rsid w:val="00145E7A"/>
    <w:rsid w:val="001501C2"/>
    <w:rsid w:val="00151C1C"/>
    <w:rsid w:val="0015719D"/>
    <w:rsid w:val="00166687"/>
    <w:rsid w:val="00166EE9"/>
    <w:rsid w:val="00167B27"/>
    <w:rsid w:val="00171ACD"/>
    <w:rsid w:val="00174E19"/>
    <w:rsid w:val="001815BB"/>
    <w:rsid w:val="001836BA"/>
    <w:rsid w:val="00183878"/>
    <w:rsid w:val="00184A66"/>
    <w:rsid w:val="00184F08"/>
    <w:rsid w:val="00185CB5"/>
    <w:rsid w:val="00185F69"/>
    <w:rsid w:val="00187636"/>
    <w:rsid w:val="001A1927"/>
    <w:rsid w:val="001A222B"/>
    <w:rsid w:val="001A2F1C"/>
    <w:rsid w:val="001A3BA5"/>
    <w:rsid w:val="001A3D72"/>
    <w:rsid w:val="001A3DD0"/>
    <w:rsid w:val="001A47A6"/>
    <w:rsid w:val="001A4A77"/>
    <w:rsid w:val="001B2C2E"/>
    <w:rsid w:val="001C015C"/>
    <w:rsid w:val="001C105A"/>
    <w:rsid w:val="001C1125"/>
    <w:rsid w:val="001C150D"/>
    <w:rsid w:val="001C2891"/>
    <w:rsid w:val="001D045C"/>
    <w:rsid w:val="001D7177"/>
    <w:rsid w:val="001E0A9F"/>
    <w:rsid w:val="001E1F08"/>
    <w:rsid w:val="001E2264"/>
    <w:rsid w:val="001E5D6A"/>
    <w:rsid w:val="001E738F"/>
    <w:rsid w:val="001F1DA1"/>
    <w:rsid w:val="001F20F2"/>
    <w:rsid w:val="001F3D7C"/>
    <w:rsid w:val="00200273"/>
    <w:rsid w:val="00201914"/>
    <w:rsid w:val="0020191D"/>
    <w:rsid w:val="00201EE9"/>
    <w:rsid w:val="00204FC9"/>
    <w:rsid w:val="002064DF"/>
    <w:rsid w:val="00207CBC"/>
    <w:rsid w:val="0021072A"/>
    <w:rsid w:val="00210E6A"/>
    <w:rsid w:val="00216C34"/>
    <w:rsid w:val="00221023"/>
    <w:rsid w:val="002264FC"/>
    <w:rsid w:val="00235D15"/>
    <w:rsid w:val="00236215"/>
    <w:rsid w:val="0023653D"/>
    <w:rsid w:val="00237726"/>
    <w:rsid w:val="002463FA"/>
    <w:rsid w:val="00247318"/>
    <w:rsid w:val="002518F9"/>
    <w:rsid w:val="00255B53"/>
    <w:rsid w:val="0026286A"/>
    <w:rsid w:val="0026326B"/>
    <w:rsid w:val="00266AAC"/>
    <w:rsid w:val="00272E1A"/>
    <w:rsid w:val="00273D6F"/>
    <w:rsid w:val="002740E1"/>
    <w:rsid w:val="00276A94"/>
    <w:rsid w:val="00276E79"/>
    <w:rsid w:val="00280CE4"/>
    <w:rsid w:val="0028160F"/>
    <w:rsid w:val="00281A0F"/>
    <w:rsid w:val="002846DD"/>
    <w:rsid w:val="00290334"/>
    <w:rsid w:val="00290EAA"/>
    <w:rsid w:val="00293920"/>
    <w:rsid w:val="00297965"/>
    <w:rsid w:val="002A07C2"/>
    <w:rsid w:val="002A3F0A"/>
    <w:rsid w:val="002A4F8A"/>
    <w:rsid w:val="002A625A"/>
    <w:rsid w:val="002A77E8"/>
    <w:rsid w:val="002B0300"/>
    <w:rsid w:val="002B1440"/>
    <w:rsid w:val="002B150D"/>
    <w:rsid w:val="002B1593"/>
    <w:rsid w:val="002B38D0"/>
    <w:rsid w:val="002B3AB8"/>
    <w:rsid w:val="002B58D4"/>
    <w:rsid w:val="002C31F6"/>
    <w:rsid w:val="002C655D"/>
    <w:rsid w:val="002D1CCE"/>
    <w:rsid w:val="002D2F87"/>
    <w:rsid w:val="002D38CA"/>
    <w:rsid w:val="002D496F"/>
    <w:rsid w:val="002D5D3C"/>
    <w:rsid w:val="002E0664"/>
    <w:rsid w:val="002E2201"/>
    <w:rsid w:val="002E3CFB"/>
    <w:rsid w:val="002E6AEF"/>
    <w:rsid w:val="002F2300"/>
    <w:rsid w:val="002F3F58"/>
    <w:rsid w:val="002F507F"/>
    <w:rsid w:val="002F7FA8"/>
    <w:rsid w:val="0031121D"/>
    <w:rsid w:val="003115A3"/>
    <w:rsid w:val="003125AF"/>
    <w:rsid w:val="00321DFA"/>
    <w:rsid w:val="00323F74"/>
    <w:rsid w:val="00324E65"/>
    <w:rsid w:val="0033433F"/>
    <w:rsid w:val="00334BB5"/>
    <w:rsid w:val="00334D49"/>
    <w:rsid w:val="0033544D"/>
    <w:rsid w:val="0034125B"/>
    <w:rsid w:val="003461B8"/>
    <w:rsid w:val="00346399"/>
    <w:rsid w:val="003548A3"/>
    <w:rsid w:val="003631AC"/>
    <w:rsid w:val="00363D76"/>
    <w:rsid w:val="00365599"/>
    <w:rsid w:val="00373D39"/>
    <w:rsid w:val="00375594"/>
    <w:rsid w:val="003767D5"/>
    <w:rsid w:val="0038194F"/>
    <w:rsid w:val="00392256"/>
    <w:rsid w:val="00392D38"/>
    <w:rsid w:val="00393687"/>
    <w:rsid w:val="0039553B"/>
    <w:rsid w:val="003A255B"/>
    <w:rsid w:val="003A398C"/>
    <w:rsid w:val="003A69C1"/>
    <w:rsid w:val="003A6D42"/>
    <w:rsid w:val="003A72AA"/>
    <w:rsid w:val="003B1E6E"/>
    <w:rsid w:val="003B27F8"/>
    <w:rsid w:val="003B4F48"/>
    <w:rsid w:val="003C0BAC"/>
    <w:rsid w:val="003C1872"/>
    <w:rsid w:val="003C4EB5"/>
    <w:rsid w:val="003C5781"/>
    <w:rsid w:val="003C600D"/>
    <w:rsid w:val="003C6CC5"/>
    <w:rsid w:val="003D369C"/>
    <w:rsid w:val="003D421D"/>
    <w:rsid w:val="003D52F2"/>
    <w:rsid w:val="003D541F"/>
    <w:rsid w:val="003D5930"/>
    <w:rsid w:val="003D5FB0"/>
    <w:rsid w:val="003D612F"/>
    <w:rsid w:val="003E3CF4"/>
    <w:rsid w:val="003E6A13"/>
    <w:rsid w:val="003F0DE3"/>
    <w:rsid w:val="003F1F33"/>
    <w:rsid w:val="003F21D8"/>
    <w:rsid w:val="003F2FD1"/>
    <w:rsid w:val="003F32F6"/>
    <w:rsid w:val="003F354F"/>
    <w:rsid w:val="003F3750"/>
    <w:rsid w:val="003F484A"/>
    <w:rsid w:val="003F6D08"/>
    <w:rsid w:val="00400455"/>
    <w:rsid w:val="004011D0"/>
    <w:rsid w:val="004020E8"/>
    <w:rsid w:val="0040279C"/>
    <w:rsid w:val="004113FE"/>
    <w:rsid w:val="00416DA9"/>
    <w:rsid w:val="004211B7"/>
    <w:rsid w:val="00421EED"/>
    <w:rsid w:val="00423847"/>
    <w:rsid w:val="004240C4"/>
    <w:rsid w:val="00424CFD"/>
    <w:rsid w:val="00424FA4"/>
    <w:rsid w:val="00434735"/>
    <w:rsid w:val="00435249"/>
    <w:rsid w:val="004372B3"/>
    <w:rsid w:val="00442B0D"/>
    <w:rsid w:val="00447CE7"/>
    <w:rsid w:val="0045179C"/>
    <w:rsid w:val="00451A48"/>
    <w:rsid w:val="0046332F"/>
    <w:rsid w:val="004649DB"/>
    <w:rsid w:val="00465529"/>
    <w:rsid w:val="0046659E"/>
    <w:rsid w:val="00472300"/>
    <w:rsid w:val="00472EB2"/>
    <w:rsid w:val="00473A7C"/>
    <w:rsid w:val="0047561B"/>
    <w:rsid w:val="00475C61"/>
    <w:rsid w:val="0048500E"/>
    <w:rsid w:val="00485DBE"/>
    <w:rsid w:val="00487217"/>
    <w:rsid w:val="00494382"/>
    <w:rsid w:val="00497220"/>
    <w:rsid w:val="004A6EA4"/>
    <w:rsid w:val="004A7400"/>
    <w:rsid w:val="004A7D54"/>
    <w:rsid w:val="004B1BAC"/>
    <w:rsid w:val="004C2EA2"/>
    <w:rsid w:val="004C5012"/>
    <w:rsid w:val="004C5280"/>
    <w:rsid w:val="004C577A"/>
    <w:rsid w:val="004C6C00"/>
    <w:rsid w:val="004D49AC"/>
    <w:rsid w:val="004D7987"/>
    <w:rsid w:val="004E0D72"/>
    <w:rsid w:val="004E14F7"/>
    <w:rsid w:val="004E3C69"/>
    <w:rsid w:val="004E576D"/>
    <w:rsid w:val="004E5B76"/>
    <w:rsid w:val="004E60D7"/>
    <w:rsid w:val="004E6E80"/>
    <w:rsid w:val="004E6EED"/>
    <w:rsid w:val="004F49D9"/>
    <w:rsid w:val="004F6A82"/>
    <w:rsid w:val="00500318"/>
    <w:rsid w:val="005010A8"/>
    <w:rsid w:val="005026B3"/>
    <w:rsid w:val="00502BA8"/>
    <w:rsid w:val="00507FC1"/>
    <w:rsid w:val="00510064"/>
    <w:rsid w:val="005104D6"/>
    <w:rsid w:val="00512D68"/>
    <w:rsid w:val="0051492B"/>
    <w:rsid w:val="0051635E"/>
    <w:rsid w:val="00535623"/>
    <w:rsid w:val="00535636"/>
    <w:rsid w:val="0053780F"/>
    <w:rsid w:val="005406A9"/>
    <w:rsid w:val="00540D30"/>
    <w:rsid w:val="00541929"/>
    <w:rsid w:val="00545E38"/>
    <w:rsid w:val="00546458"/>
    <w:rsid w:val="00551257"/>
    <w:rsid w:val="00551331"/>
    <w:rsid w:val="00552775"/>
    <w:rsid w:val="00553B91"/>
    <w:rsid w:val="00553C47"/>
    <w:rsid w:val="0055401E"/>
    <w:rsid w:val="005548F4"/>
    <w:rsid w:val="00555102"/>
    <w:rsid w:val="00555E75"/>
    <w:rsid w:val="00557F4F"/>
    <w:rsid w:val="00560C43"/>
    <w:rsid w:val="005635CE"/>
    <w:rsid w:val="00563F9E"/>
    <w:rsid w:val="00566B55"/>
    <w:rsid w:val="0057182E"/>
    <w:rsid w:val="00576101"/>
    <w:rsid w:val="00576559"/>
    <w:rsid w:val="00581D6F"/>
    <w:rsid w:val="00581E4A"/>
    <w:rsid w:val="00582250"/>
    <w:rsid w:val="0058529E"/>
    <w:rsid w:val="00585CDE"/>
    <w:rsid w:val="0058698D"/>
    <w:rsid w:val="00592D66"/>
    <w:rsid w:val="005940C7"/>
    <w:rsid w:val="00594C04"/>
    <w:rsid w:val="00596396"/>
    <w:rsid w:val="005A4963"/>
    <w:rsid w:val="005A52FE"/>
    <w:rsid w:val="005A5EA0"/>
    <w:rsid w:val="005B1FA1"/>
    <w:rsid w:val="005B409F"/>
    <w:rsid w:val="005B4CCC"/>
    <w:rsid w:val="005B6BF6"/>
    <w:rsid w:val="005C4BC1"/>
    <w:rsid w:val="005C5039"/>
    <w:rsid w:val="005D085D"/>
    <w:rsid w:val="005D2392"/>
    <w:rsid w:val="005D2E66"/>
    <w:rsid w:val="005D61BA"/>
    <w:rsid w:val="005D68C1"/>
    <w:rsid w:val="005E0CF1"/>
    <w:rsid w:val="005E10DE"/>
    <w:rsid w:val="005E31AD"/>
    <w:rsid w:val="005E4E57"/>
    <w:rsid w:val="005E5554"/>
    <w:rsid w:val="005E584C"/>
    <w:rsid w:val="005F1692"/>
    <w:rsid w:val="005F666C"/>
    <w:rsid w:val="00601BB7"/>
    <w:rsid w:val="00604A74"/>
    <w:rsid w:val="00605421"/>
    <w:rsid w:val="006068E3"/>
    <w:rsid w:val="00606962"/>
    <w:rsid w:val="006101D9"/>
    <w:rsid w:val="00612202"/>
    <w:rsid w:val="00615808"/>
    <w:rsid w:val="006177EB"/>
    <w:rsid w:val="00622B1B"/>
    <w:rsid w:val="00624AF4"/>
    <w:rsid w:val="00626315"/>
    <w:rsid w:val="00635973"/>
    <w:rsid w:val="00637159"/>
    <w:rsid w:val="00637B14"/>
    <w:rsid w:val="0064036F"/>
    <w:rsid w:val="006405C0"/>
    <w:rsid w:val="00644809"/>
    <w:rsid w:val="00651399"/>
    <w:rsid w:val="00651F98"/>
    <w:rsid w:val="00652081"/>
    <w:rsid w:val="00652EAE"/>
    <w:rsid w:val="00654423"/>
    <w:rsid w:val="0065578F"/>
    <w:rsid w:val="00661887"/>
    <w:rsid w:val="00662A5A"/>
    <w:rsid w:val="00663348"/>
    <w:rsid w:val="00663554"/>
    <w:rsid w:val="00663AD3"/>
    <w:rsid w:val="0066459D"/>
    <w:rsid w:val="0067161D"/>
    <w:rsid w:val="00673D1C"/>
    <w:rsid w:val="00674028"/>
    <w:rsid w:val="00676285"/>
    <w:rsid w:val="006809A4"/>
    <w:rsid w:val="00681C97"/>
    <w:rsid w:val="006879A5"/>
    <w:rsid w:val="006908AC"/>
    <w:rsid w:val="00691BA5"/>
    <w:rsid w:val="00691F7E"/>
    <w:rsid w:val="0069472A"/>
    <w:rsid w:val="0069742D"/>
    <w:rsid w:val="006A0C31"/>
    <w:rsid w:val="006A14D0"/>
    <w:rsid w:val="006A2002"/>
    <w:rsid w:val="006B4921"/>
    <w:rsid w:val="006B602A"/>
    <w:rsid w:val="006B7143"/>
    <w:rsid w:val="006C1671"/>
    <w:rsid w:val="006C2318"/>
    <w:rsid w:val="006C272A"/>
    <w:rsid w:val="006C33AD"/>
    <w:rsid w:val="006C4F9B"/>
    <w:rsid w:val="006C59F8"/>
    <w:rsid w:val="006C7034"/>
    <w:rsid w:val="006D5727"/>
    <w:rsid w:val="006E0853"/>
    <w:rsid w:val="006E2553"/>
    <w:rsid w:val="006E5CD2"/>
    <w:rsid w:val="006F334D"/>
    <w:rsid w:val="006F48BD"/>
    <w:rsid w:val="00700484"/>
    <w:rsid w:val="007048B8"/>
    <w:rsid w:val="00711D17"/>
    <w:rsid w:val="00714872"/>
    <w:rsid w:val="007170CD"/>
    <w:rsid w:val="007177B3"/>
    <w:rsid w:val="0072105A"/>
    <w:rsid w:val="007253AB"/>
    <w:rsid w:val="00727B7A"/>
    <w:rsid w:val="00727EB6"/>
    <w:rsid w:val="007438A1"/>
    <w:rsid w:val="0074616A"/>
    <w:rsid w:val="00747CF3"/>
    <w:rsid w:val="00750AB4"/>
    <w:rsid w:val="00751BD3"/>
    <w:rsid w:val="0075249F"/>
    <w:rsid w:val="00761492"/>
    <w:rsid w:val="007649BF"/>
    <w:rsid w:val="00766598"/>
    <w:rsid w:val="00770F7E"/>
    <w:rsid w:val="00771DC0"/>
    <w:rsid w:val="00775034"/>
    <w:rsid w:val="00776117"/>
    <w:rsid w:val="00776A52"/>
    <w:rsid w:val="007774E0"/>
    <w:rsid w:val="007779E4"/>
    <w:rsid w:val="00785CEE"/>
    <w:rsid w:val="00787335"/>
    <w:rsid w:val="00790C25"/>
    <w:rsid w:val="00791082"/>
    <w:rsid w:val="00791084"/>
    <w:rsid w:val="007938E8"/>
    <w:rsid w:val="007939B7"/>
    <w:rsid w:val="007955E6"/>
    <w:rsid w:val="00796AAF"/>
    <w:rsid w:val="007A2A34"/>
    <w:rsid w:val="007A3910"/>
    <w:rsid w:val="007A4116"/>
    <w:rsid w:val="007A6839"/>
    <w:rsid w:val="007B1EB2"/>
    <w:rsid w:val="007B20CB"/>
    <w:rsid w:val="007B4FB9"/>
    <w:rsid w:val="007C27C0"/>
    <w:rsid w:val="007C2B6D"/>
    <w:rsid w:val="007C2D79"/>
    <w:rsid w:val="007C6B02"/>
    <w:rsid w:val="007D0978"/>
    <w:rsid w:val="007D2A5D"/>
    <w:rsid w:val="007D2D47"/>
    <w:rsid w:val="007D5D90"/>
    <w:rsid w:val="007D6E9B"/>
    <w:rsid w:val="007E0E71"/>
    <w:rsid w:val="007E486E"/>
    <w:rsid w:val="007E77C7"/>
    <w:rsid w:val="007F4898"/>
    <w:rsid w:val="0080435E"/>
    <w:rsid w:val="008045C8"/>
    <w:rsid w:val="00804FDB"/>
    <w:rsid w:val="00805438"/>
    <w:rsid w:val="0080590A"/>
    <w:rsid w:val="00806890"/>
    <w:rsid w:val="0080772B"/>
    <w:rsid w:val="00811D04"/>
    <w:rsid w:val="00812B81"/>
    <w:rsid w:val="0081447C"/>
    <w:rsid w:val="00825B46"/>
    <w:rsid w:val="00832072"/>
    <w:rsid w:val="0083529E"/>
    <w:rsid w:val="008368E3"/>
    <w:rsid w:val="00840EF4"/>
    <w:rsid w:val="008433CA"/>
    <w:rsid w:val="00843DD7"/>
    <w:rsid w:val="008442B0"/>
    <w:rsid w:val="00854A5D"/>
    <w:rsid w:val="00863101"/>
    <w:rsid w:val="00863C25"/>
    <w:rsid w:val="00863CC6"/>
    <w:rsid w:val="008707D1"/>
    <w:rsid w:val="00870B69"/>
    <w:rsid w:val="008728F9"/>
    <w:rsid w:val="00873A7C"/>
    <w:rsid w:val="008772D0"/>
    <w:rsid w:val="00880888"/>
    <w:rsid w:val="00880D8B"/>
    <w:rsid w:val="008826C0"/>
    <w:rsid w:val="00887954"/>
    <w:rsid w:val="008944AC"/>
    <w:rsid w:val="00896001"/>
    <w:rsid w:val="008A256E"/>
    <w:rsid w:val="008A2BB0"/>
    <w:rsid w:val="008A74E7"/>
    <w:rsid w:val="008A78C9"/>
    <w:rsid w:val="008B1195"/>
    <w:rsid w:val="008B27E0"/>
    <w:rsid w:val="008B346F"/>
    <w:rsid w:val="008B6D92"/>
    <w:rsid w:val="008B756A"/>
    <w:rsid w:val="008B7ADB"/>
    <w:rsid w:val="008C0EDB"/>
    <w:rsid w:val="008C2A81"/>
    <w:rsid w:val="008C52A5"/>
    <w:rsid w:val="008C57DD"/>
    <w:rsid w:val="008D0CE8"/>
    <w:rsid w:val="008D14C7"/>
    <w:rsid w:val="008D45A4"/>
    <w:rsid w:val="008D6B10"/>
    <w:rsid w:val="008D7412"/>
    <w:rsid w:val="008E3BD8"/>
    <w:rsid w:val="008E5349"/>
    <w:rsid w:val="008F0D99"/>
    <w:rsid w:val="008F10F1"/>
    <w:rsid w:val="008F35F8"/>
    <w:rsid w:val="008F5605"/>
    <w:rsid w:val="008F701E"/>
    <w:rsid w:val="009050DE"/>
    <w:rsid w:val="00910FB5"/>
    <w:rsid w:val="00914201"/>
    <w:rsid w:val="00915CAA"/>
    <w:rsid w:val="0092137E"/>
    <w:rsid w:val="00927231"/>
    <w:rsid w:val="00935113"/>
    <w:rsid w:val="00937BE2"/>
    <w:rsid w:val="009414A9"/>
    <w:rsid w:val="009434C6"/>
    <w:rsid w:val="00943901"/>
    <w:rsid w:val="009517EF"/>
    <w:rsid w:val="00962838"/>
    <w:rsid w:val="00967560"/>
    <w:rsid w:val="0096761F"/>
    <w:rsid w:val="00970888"/>
    <w:rsid w:val="00975C0E"/>
    <w:rsid w:val="009760CD"/>
    <w:rsid w:val="00976DE0"/>
    <w:rsid w:val="0097768E"/>
    <w:rsid w:val="00981CF6"/>
    <w:rsid w:val="00981D13"/>
    <w:rsid w:val="009834D4"/>
    <w:rsid w:val="00984827"/>
    <w:rsid w:val="00984ED7"/>
    <w:rsid w:val="00986D97"/>
    <w:rsid w:val="00987982"/>
    <w:rsid w:val="00990E6A"/>
    <w:rsid w:val="009917D4"/>
    <w:rsid w:val="009934C3"/>
    <w:rsid w:val="00994058"/>
    <w:rsid w:val="00995A27"/>
    <w:rsid w:val="00997D19"/>
    <w:rsid w:val="009A158F"/>
    <w:rsid w:val="009B12DA"/>
    <w:rsid w:val="009B548B"/>
    <w:rsid w:val="009C1D8A"/>
    <w:rsid w:val="009C4BDC"/>
    <w:rsid w:val="009C68FC"/>
    <w:rsid w:val="009D33E7"/>
    <w:rsid w:val="009E0FE4"/>
    <w:rsid w:val="009E1907"/>
    <w:rsid w:val="009E3BD9"/>
    <w:rsid w:val="009E7290"/>
    <w:rsid w:val="009F2B79"/>
    <w:rsid w:val="009F2BE6"/>
    <w:rsid w:val="009F444E"/>
    <w:rsid w:val="00A05703"/>
    <w:rsid w:val="00A06A1D"/>
    <w:rsid w:val="00A06BCB"/>
    <w:rsid w:val="00A119C6"/>
    <w:rsid w:val="00A17484"/>
    <w:rsid w:val="00A1773C"/>
    <w:rsid w:val="00A17FA0"/>
    <w:rsid w:val="00A234C1"/>
    <w:rsid w:val="00A26A4D"/>
    <w:rsid w:val="00A32CB6"/>
    <w:rsid w:val="00A3489A"/>
    <w:rsid w:val="00A42AB2"/>
    <w:rsid w:val="00A432AB"/>
    <w:rsid w:val="00A44672"/>
    <w:rsid w:val="00A446A9"/>
    <w:rsid w:val="00A4494E"/>
    <w:rsid w:val="00A47B4B"/>
    <w:rsid w:val="00A5725C"/>
    <w:rsid w:val="00A6123B"/>
    <w:rsid w:val="00A714EE"/>
    <w:rsid w:val="00A76CF1"/>
    <w:rsid w:val="00A8235E"/>
    <w:rsid w:val="00A83D3B"/>
    <w:rsid w:val="00A85C3B"/>
    <w:rsid w:val="00A85CDB"/>
    <w:rsid w:val="00A95166"/>
    <w:rsid w:val="00A96DCA"/>
    <w:rsid w:val="00A97326"/>
    <w:rsid w:val="00AA10A9"/>
    <w:rsid w:val="00AA2AFB"/>
    <w:rsid w:val="00AA57EB"/>
    <w:rsid w:val="00AB121B"/>
    <w:rsid w:val="00AB7046"/>
    <w:rsid w:val="00AC05A3"/>
    <w:rsid w:val="00AC1382"/>
    <w:rsid w:val="00AC2E41"/>
    <w:rsid w:val="00AC68C0"/>
    <w:rsid w:val="00AD2BDA"/>
    <w:rsid w:val="00AD2D94"/>
    <w:rsid w:val="00AD67ED"/>
    <w:rsid w:val="00AE0167"/>
    <w:rsid w:val="00AE6124"/>
    <w:rsid w:val="00AE6BA1"/>
    <w:rsid w:val="00AF11AA"/>
    <w:rsid w:val="00AF2C83"/>
    <w:rsid w:val="00AF2CCD"/>
    <w:rsid w:val="00AF689F"/>
    <w:rsid w:val="00AF6A82"/>
    <w:rsid w:val="00AF6E86"/>
    <w:rsid w:val="00AF735F"/>
    <w:rsid w:val="00B01182"/>
    <w:rsid w:val="00B06CA4"/>
    <w:rsid w:val="00B11DE0"/>
    <w:rsid w:val="00B161E0"/>
    <w:rsid w:val="00B16FB5"/>
    <w:rsid w:val="00B17F41"/>
    <w:rsid w:val="00B201C9"/>
    <w:rsid w:val="00B22CCE"/>
    <w:rsid w:val="00B23B24"/>
    <w:rsid w:val="00B27FBD"/>
    <w:rsid w:val="00B30A47"/>
    <w:rsid w:val="00B342C5"/>
    <w:rsid w:val="00B4088B"/>
    <w:rsid w:val="00B4490E"/>
    <w:rsid w:val="00B4514A"/>
    <w:rsid w:val="00B54BE0"/>
    <w:rsid w:val="00B54E16"/>
    <w:rsid w:val="00B5735C"/>
    <w:rsid w:val="00B6343D"/>
    <w:rsid w:val="00B77CB1"/>
    <w:rsid w:val="00B82B25"/>
    <w:rsid w:val="00B85F12"/>
    <w:rsid w:val="00B86A2A"/>
    <w:rsid w:val="00B9109E"/>
    <w:rsid w:val="00B93852"/>
    <w:rsid w:val="00B93BD3"/>
    <w:rsid w:val="00B9564A"/>
    <w:rsid w:val="00B97406"/>
    <w:rsid w:val="00BA31CE"/>
    <w:rsid w:val="00BA3FF1"/>
    <w:rsid w:val="00BA48A9"/>
    <w:rsid w:val="00BA65B9"/>
    <w:rsid w:val="00BB1372"/>
    <w:rsid w:val="00BB27E3"/>
    <w:rsid w:val="00BB53C3"/>
    <w:rsid w:val="00BB543D"/>
    <w:rsid w:val="00BC1AA2"/>
    <w:rsid w:val="00BC29B1"/>
    <w:rsid w:val="00BC6175"/>
    <w:rsid w:val="00BC74CB"/>
    <w:rsid w:val="00BD101A"/>
    <w:rsid w:val="00BD3BA8"/>
    <w:rsid w:val="00BE16FD"/>
    <w:rsid w:val="00BF05BB"/>
    <w:rsid w:val="00BF068E"/>
    <w:rsid w:val="00BF0D2E"/>
    <w:rsid w:val="00BF1BD8"/>
    <w:rsid w:val="00BF27EE"/>
    <w:rsid w:val="00BF3C3F"/>
    <w:rsid w:val="00BF43D5"/>
    <w:rsid w:val="00BF5F9C"/>
    <w:rsid w:val="00C04F6E"/>
    <w:rsid w:val="00C105BE"/>
    <w:rsid w:val="00C13849"/>
    <w:rsid w:val="00C13B6F"/>
    <w:rsid w:val="00C17829"/>
    <w:rsid w:val="00C17DF9"/>
    <w:rsid w:val="00C21782"/>
    <w:rsid w:val="00C25183"/>
    <w:rsid w:val="00C2532B"/>
    <w:rsid w:val="00C2662C"/>
    <w:rsid w:val="00C30ACD"/>
    <w:rsid w:val="00C31598"/>
    <w:rsid w:val="00C321B1"/>
    <w:rsid w:val="00C325AB"/>
    <w:rsid w:val="00C34D40"/>
    <w:rsid w:val="00C36B31"/>
    <w:rsid w:val="00C37646"/>
    <w:rsid w:val="00C378DE"/>
    <w:rsid w:val="00C43189"/>
    <w:rsid w:val="00C45FE1"/>
    <w:rsid w:val="00C46EF1"/>
    <w:rsid w:val="00C47EDF"/>
    <w:rsid w:val="00C50354"/>
    <w:rsid w:val="00C52899"/>
    <w:rsid w:val="00C640A0"/>
    <w:rsid w:val="00C64E2A"/>
    <w:rsid w:val="00C66164"/>
    <w:rsid w:val="00C66BEC"/>
    <w:rsid w:val="00C70BB0"/>
    <w:rsid w:val="00C766F2"/>
    <w:rsid w:val="00C803F7"/>
    <w:rsid w:val="00C846D3"/>
    <w:rsid w:val="00C851F7"/>
    <w:rsid w:val="00C87EA8"/>
    <w:rsid w:val="00C90815"/>
    <w:rsid w:val="00C9121F"/>
    <w:rsid w:val="00C955D4"/>
    <w:rsid w:val="00CA009B"/>
    <w:rsid w:val="00CA4D83"/>
    <w:rsid w:val="00CB04E6"/>
    <w:rsid w:val="00CB16CC"/>
    <w:rsid w:val="00CB18BB"/>
    <w:rsid w:val="00CB3ED1"/>
    <w:rsid w:val="00CB662C"/>
    <w:rsid w:val="00CB6E0F"/>
    <w:rsid w:val="00CB6FB7"/>
    <w:rsid w:val="00CC1532"/>
    <w:rsid w:val="00CC2A8B"/>
    <w:rsid w:val="00CC327D"/>
    <w:rsid w:val="00CC3943"/>
    <w:rsid w:val="00CD2225"/>
    <w:rsid w:val="00CD4C93"/>
    <w:rsid w:val="00CD6E06"/>
    <w:rsid w:val="00CE20F1"/>
    <w:rsid w:val="00CE4A4D"/>
    <w:rsid w:val="00CE7F57"/>
    <w:rsid w:val="00CF6B74"/>
    <w:rsid w:val="00D02574"/>
    <w:rsid w:val="00D03542"/>
    <w:rsid w:val="00D03D9A"/>
    <w:rsid w:val="00D20623"/>
    <w:rsid w:val="00D2471A"/>
    <w:rsid w:val="00D259A9"/>
    <w:rsid w:val="00D31E9D"/>
    <w:rsid w:val="00D32727"/>
    <w:rsid w:val="00D3554D"/>
    <w:rsid w:val="00D35959"/>
    <w:rsid w:val="00D35DF7"/>
    <w:rsid w:val="00D3747B"/>
    <w:rsid w:val="00D405E5"/>
    <w:rsid w:val="00D42134"/>
    <w:rsid w:val="00D54B69"/>
    <w:rsid w:val="00D56BFA"/>
    <w:rsid w:val="00D57667"/>
    <w:rsid w:val="00D60206"/>
    <w:rsid w:val="00D603D5"/>
    <w:rsid w:val="00D70BA1"/>
    <w:rsid w:val="00D72050"/>
    <w:rsid w:val="00D72E62"/>
    <w:rsid w:val="00D73C50"/>
    <w:rsid w:val="00D7532C"/>
    <w:rsid w:val="00D75EB0"/>
    <w:rsid w:val="00D83F7B"/>
    <w:rsid w:val="00D85564"/>
    <w:rsid w:val="00D85B6F"/>
    <w:rsid w:val="00D8620E"/>
    <w:rsid w:val="00D86B0B"/>
    <w:rsid w:val="00D9096A"/>
    <w:rsid w:val="00D948AA"/>
    <w:rsid w:val="00DA5C6D"/>
    <w:rsid w:val="00DA6348"/>
    <w:rsid w:val="00DA67B9"/>
    <w:rsid w:val="00DA6AE0"/>
    <w:rsid w:val="00DA7FF9"/>
    <w:rsid w:val="00DB7DB1"/>
    <w:rsid w:val="00DC1030"/>
    <w:rsid w:val="00DC3056"/>
    <w:rsid w:val="00DC3421"/>
    <w:rsid w:val="00DC7DCC"/>
    <w:rsid w:val="00DD0F95"/>
    <w:rsid w:val="00DD2482"/>
    <w:rsid w:val="00DD7269"/>
    <w:rsid w:val="00DE5E3F"/>
    <w:rsid w:val="00DE6572"/>
    <w:rsid w:val="00DE738D"/>
    <w:rsid w:val="00DF0512"/>
    <w:rsid w:val="00DF183F"/>
    <w:rsid w:val="00DF2038"/>
    <w:rsid w:val="00DF255D"/>
    <w:rsid w:val="00DF2F4E"/>
    <w:rsid w:val="00DF5963"/>
    <w:rsid w:val="00DF6B5C"/>
    <w:rsid w:val="00DF71A8"/>
    <w:rsid w:val="00E11A51"/>
    <w:rsid w:val="00E13118"/>
    <w:rsid w:val="00E1608B"/>
    <w:rsid w:val="00E17B36"/>
    <w:rsid w:val="00E2064E"/>
    <w:rsid w:val="00E213DF"/>
    <w:rsid w:val="00E214EF"/>
    <w:rsid w:val="00E24334"/>
    <w:rsid w:val="00E25265"/>
    <w:rsid w:val="00E30F00"/>
    <w:rsid w:val="00E347A0"/>
    <w:rsid w:val="00E42576"/>
    <w:rsid w:val="00E4395F"/>
    <w:rsid w:val="00E439E3"/>
    <w:rsid w:val="00E43BBE"/>
    <w:rsid w:val="00E45F44"/>
    <w:rsid w:val="00E467A0"/>
    <w:rsid w:val="00E47C26"/>
    <w:rsid w:val="00E47CAB"/>
    <w:rsid w:val="00E50ECA"/>
    <w:rsid w:val="00E5173E"/>
    <w:rsid w:val="00E5367E"/>
    <w:rsid w:val="00E60152"/>
    <w:rsid w:val="00E63EC1"/>
    <w:rsid w:val="00E64F9C"/>
    <w:rsid w:val="00E749DA"/>
    <w:rsid w:val="00E77D54"/>
    <w:rsid w:val="00E8087A"/>
    <w:rsid w:val="00E81F9E"/>
    <w:rsid w:val="00E82A79"/>
    <w:rsid w:val="00E86BBB"/>
    <w:rsid w:val="00E86DA3"/>
    <w:rsid w:val="00E91B0E"/>
    <w:rsid w:val="00E94EB1"/>
    <w:rsid w:val="00E95310"/>
    <w:rsid w:val="00EA0385"/>
    <w:rsid w:val="00EA0DAB"/>
    <w:rsid w:val="00EA460F"/>
    <w:rsid w:val="00EA6CEF"/>
    <w:rsid w:val="00EA75C8"/>
    <w:rsid w:val="00EA77A8"/>
    <w:rsid w:val="00EB0C9E"/>
    <w:rsid w:val="00EB1DB7"/>
    <w:rsid w:val="00EB3142"/>
    <w:rsid w:val="00EB5A10"/>
    <w:rsid w:val="00EC3E10"/>
    <w:rsid w:val="00EC4499"/>
    <w:rsid w:val="00EC47FA"/>
    <w:rsid w:val="00ED2FDE"/>
    <w:rsid w:val="00ED6923"/>
    <w:rsid w:val="00EE1926"/>
    <w:rsid w:val="00EE691D"/>
    <w:rsid w:val="00EF040A"/>
    <w:rsid w:val="00EF20E8"/>
    <w:rsid w:val="00EF3E47"/>
    <w:rsid w:val="00F064FF"/>
    <w:rsid w:val="00F06E3D"/>
    <w:rsid w:val="00F130E2"/>
    <w:rsid w:val="00F23FCF"/>
    <w:rsid w:val="00F24557"/>
    <w:rsid w:val="00F32168"/>
    <w:rsid w:val="00F33DEC"/>
    <w:rsid w:val="00F352AC"/>
    <w:rsid w:val="00F41A52"/>
    <w:rsid w:val="00F43014"/>
    <w:rsid w:val="00F46465"/>
    <w:rsid w:val="00F466C6"/>
    <w:rsid w:val="00F5005D"/>
    <w:rsid w:val="00F52B71"/>
    <w:rsid w:val="00F53AEC"/>
    <w:rsid w:val="00F635C9"/>
    <w:rsid w:val="00F66461"/>
    <w:rsid w:val="00F66C79"/>
    <w:rsid w:val="00F67383"/>
    <w:rsid w:val="00F73B16"/>
    <w:rsid w:val="00F76968"/>
    <w:rsid w:val="00F81B8D"/>
    <w:rsid w:val="00F856BB"/>
    <w:rsid w:val="00F90298"/>
    <w:rsid w:val="00F91845"/>
    <w:rsid w:val="00F93A1B"/>
    <w:rsid w:val="00FA08CB"/>
    <w:rsid w:val="00FA1DF1"/>
    <w:rsid w:val="00FA4337"/>
    <w:rsid w:val="00FB2C02"/>
    <w:rsid w:val="00FB38F9"/>
    <w:rsid w:val="00FB5B6B"/>
    <w:rsid w:val="00FC029B"/>
    <w:rsid w:val="00FC3725"/>
    <w:rsid w:val="00FC5A0A"/>
    <w:rsid w:val="00FD100F"/>
    <w:rsid w:val="00FD1EB3"/>
    <w:rsid w:val="00FD5A59"/>
    <w:rsid w:val="00FD5F32"/>
    <w:rsid w:val="00FE117A"/>
    <w:rsid w:val="00FE4DDF"/>
    <w:rsid w:val="00FE7C83"/>
    <w:rsid w:val="00FF06D3"/>
    <w:rsid w:val="00FF21CF"/>
    <w:rsid w:val="00FF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DFA9-76AB-4B31-B0CC-BA9CAA69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121</cp:revision>
  <cp:lastPrinted>2019-04-17T01:51:00Z</cp:lastPrinted>
  <dcterms:created xsi:type="dcterms:W3CDTF">2019-03-12T02:29:00Z</dcterms:created>
  <dcterms:modified xsi:type="dcterms:W3CDTF">2019-04-17T04:40:00Z</dcterms:modified>
</cp:coreProperties>
</file>