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5F" w:rsidRPr="0019625F" w:rsidRDefault="0019625F" w:rsidP="001962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25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ГОРОДСКОГО ПОСЕЛЕНИЯ «МОГОЧИНСКОЕ»</w:t>
      </w:r>
    </w:p>
    <w:p w:rsidR="0019625F" w:rsidRPr="0019625F" w:rsidRDefault="0019625F" w:rsidP="001962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625F" w:rsidRPr="0019625F" w:rsidRDefault="008138E8" w:rsidP="001962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9625F" w:rsidRPr="0019625F" w:rsidRDefault="0019625F" w:rsidP="00196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625F" w:rsidRPr="0019625F" w:rsidRDefault="0019625F" w:rsidP="0019625F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25F" w:rsidRPr="0019625F" w:rsidRDefault="00B370E1" w:rsidP="00AA469C">
      <w:pPr>
        <w:tabs>
          <w:tab w:val="left" w:pos="8490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69C"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января 2019 </w:t>
      </w:r>
      <w:r w:rsidR="0019625F" w:rsidRPr="0019625F">
        <w:rPr>
          <w:rFonts w:ascii="Arial" w:eastAsia="Times New Roman" w:hAnsi="Arial" w:cs="Arial"/>
          <w:sz w:val="24"/>
          <w:szCs w:val="24"/>
          <w:lang w:eastAsia="ru-RU"/>
        </w:rPr>
        <w:t xml:space="preserve">г.  </w:t>
      </w:r>
      <w:r w:rsidR="0019625F" w:rsidRPr="001962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624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6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19625F" w:rsidRPr="0019625F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AA469C">
        <w:rPr>
          <w:rFonts w:ascii="Arial" w:eastAsia="Times New Roman" w:hAnsi="Arial" w:cs="Arial"/>
          <w:sz w:val="24"/>
          <w:szCs w:val="24"/>
          <w:lang w:eastAsia="ru-RU"/>
        </w:rPr>
        <w:t>45</w:t>
      </w:r>
    </w:p>
    <w:p w:rsidR="0019625F" w:rsidRPr="0019625F" w:rsidRDefault="0019625F" w:rsidP="0019625F">
      <w:pPr>
        <w:tabs>
          <w:tab w:val="left" w:pos="8490"/>
        </w:tabs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25F">
        <w:rPr>
          <w:rFonts w:ascii="Arial" w:eastAsia="Times New Roman" w:hAnsi="Arial" w:cs="Arial"/>
          <w:sz w:val="24"/>
          <w:szCs w:val="24"/>
          <w:lang w:eastAsia="ru-RU"/>
        </w:rPr>
        <w:t>г. Могоча</w:t>
      </w:r>
    </w:p>
    <w:p w:rsidR="0019625F" w:rsidRPr="0019625F" w:rsidRDefault="0019625F" w:rsidP="0019625F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25F" w:rsidRPr="0019625F" w:rsidRDefault="0019625F" w:rsidP="0019625F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25F" w:rsidRPr="0019625F" w:rsidRDefault="00B370E1" w:rsidP="00B370E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дополнений в постановление администрации городского поселения «Могочинское» от 13.06.2017 г. № 398     «</w:t>
      </w:r>
      <w:r w:rsidR="0019625F" w:rsidRPr="0019625F">
        <w:rPr>
          <w:rFonts w:ascii="Arial" w:hAnsi="Arial" w:cs="Arial"/>
          <w:b/>
          <w:sz w:val="32"/>
          <w:szCs w:val="32"/>
        </w:rPr>
        <w:t>О Порядке осуществления полномочий органом внутреннего муниципального финансового контроля по внутреннему муниципальному финансовому контролю</w:t>
      </w:r>
      <w:r>
        <w:rPr>
          <w:rFonts w:ascii="Arial" w:hAnsi="Arial" w:cs="Arial"/>
          <w:b/>
          <w:sz w:val="32"/>
          <w:szCs w:val="32"/>
        </w:rPr>
        <w:t>»</w:t>
      </w:r>
    </w:p>
    <w:p w:rsidR="0019625F" w:rsidRPr="0019625F" w:rsidRDefault="0019625F" w:rsidP="0019625F">
      <w:pPr>
        <w:jc w:val="both"/>
        <w:rPr>
          <w:rFonts w:ascii="Arial" w:hAnsi="Arial" w:cs="Arial"/>
          <w:sz w:val="24"/>
          <w:szCs w:val="24"/>
        </w:rPr>
      </w:pPr>
    </w:p>
    <w:p w:rsidR="003C32FF" w:rsidRDefault="00B370E1" w:rsidP="00365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C32FF" w:rsidRPr="00F03456">
        <w:rPr>
          <w:rFonts w:ascii="Arial" w:hAnsi="Arial" w:cs="Arial"/>
          <w:sz w:val="24"/>
          <w:szCs w:val="24"/>
        </w:rPr>
        <w:t xml:space="preserve"> соответствии с </w:t>
      </w:r>
      <w:r w:rsidR="00326FB6">
        <w:rPr>
          <w:rFonts w:ascii="Arial" w:hAnsi="Arial" w:cs="Arial"/>
          <w:sz w:val="24"/>
          <w:szCs w:val="24"/>
        </w:rPr>
        <w:t>пунктом 3 статьи 266.1,</w:t>
      </w:r>
      <w:r w:rsidR="00326FB6" w:rsidRPr="00326FB6">
        <w:t xml:space="preserve"> </w:t>
      </w:r>
      <w:r w:rsidR="00326FB6" w:rsidRPr="00326FB6">
        <w:rPr>
          <w:rFonts w:ascii="Arial" w:hAnsi="Arial" w:cs="Arial"/>
          <w:sz w:val="24"/>
          <w:szCs w:val="24"/>
        </w:rPr>
        <w:t xml:space="preserve">пунктом 3 статьи 269.2 </w:t>
      </w:r>
      <w:r w:rsidR="003C32FF" w:rsidRPr="00F03456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Уставом </w:t>
      </w:r>
      <w:r w:rsidR="00410DB1">
        <w:rPr>
          <w:rFonts w:ascii="Arial" w:hAnsi="Arial" w:cs="Arial"/>
          <w:sz w:val="24"/>
          <w:szCs w:val="24"/>
        </w:rPr>
        <w:t>городского</w:t>
      </w:r>
      <w:r w:rsidR="003C32FF" w:rsidRPr="00F03456">
        <w:rPr>
          <w:rFonts w:ascii="Arial" w:hAnsi="Arial" w:cs="Arial"/>
          <w:sz w:val="24"/>
          <w:szCs w:val="24"/>
        </w:rPr>
        <w:t xml:space="preserve"> поселения </w:t>
      </w:r>
      <w:r w:rsidR="00410DB1">
        <w:rPr>
          <w:rFonts w:ascii="Arial" w:hAnsi="Arial" w:cs="Arial"/>
          <w:sz w:val="24"/>
          <w:szCs w:val="24"/>
        </w:rPr>
        <w:t>«Могочинское»</w:t>
      </w:r>
      <w:r w:rsidR="003C32FF" w:rsidRPr="00F03456">
        <w:rPr>
          <w:rFonts w:ascii="Arial" w:hAnsi="Arial" w:cs="Arial"/>
          <w:sz w:val="24"/>
          <w:szCs w:val="24"/>
        </w:rPr>
        <w:t>, для осуществления внутреннего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>,</w:t>
      </w:r>
      <w:r w:rsidRPr="00B370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городского посел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ения «Могочинское» постановляет</w:t>
      </w:r>
      <w:r w:rsidR="003C32FF" w:rsidRPr="00F03456">
        <w:rPr>
          <w:rFonts w:ascii="Arial" w:hAnsi="Arial" w:cs="Arial"/>
          <w:sz w:val="24"/>
          <w:szCs w:val="24"/>
        </w:rPr>
        <w:t>:</w:t>
      </w:r>
    </w:p>
    <w:p w:rsidR="00365BCE" w:rsidRPr="00B370E1" w:rsidRDefault="00365BCE" w:rsidP="00365B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70E1" w:rsidRDefault="003C32FF" w:rsidP="00365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56">
        <w:rPr>
          <w:rFonts w:ascii="Arial" w:hAnsi="Arial" w:cs="Arial"/>
          <w:sz w:val="24"/>
          <w:szCs w:val="24"/>
        </w:rPr>
        <w:t xml:space="preserve">1. </w:t>
      </w:r>
      <w:r w:rsidR="00B370E1" w:rsidRPr="00B370E1">
        <w:rPr>
          <w:rFonts w:ascii="Arial" w:hAnsi="Arial" w:cs="Arial"/>
          <w:sz w:val="24"/>
          <w:szCs w:val="24"/>
        </w:rPr>
        <w:t xml:space="preserve">Внести </w:t>
      </w:r>
      <w:r w:rsidR="00326FB6">
        <w:rPr>
          <w:rFonts w:ascii="Arial" w:hAnsi="Arial" w:cs="Arial"/>
          <w:sz w:val="24"/>
          <w:szCs w:val="24"/>
        </w:rPr>
        <w:t xml:space="preserve">в </w:t>
      </w:r>
      <w:r w:rsidR="00326FB6" w:rsidRPr="00326FB6">
        <w:rPr>
          <w:rFonts w:ascii="Arial" w:hAnsi="Arial" w:cs="Arial"/>
          <w:sz w:val="24"/>
          <w:szCs w:val="24"/>
        </w:rPr>
        <w:t xml:space="preserve">п. 1 </w:t>
      </w:r>
      <w:r w:rsidR="00365BCE">
        <w:rPr>
          <w:rFonts w:ascii="Arial" w:hAnsi="Arial" w:cs="Arial"/>
          <w:sz w:val="24"/>
          <w:szCs w:val="24"/>
        </w:rPr>
        <w:t>Поряд</w:t>
      </w:r>
      <w:r w:rsidR="002D589D">
        <w:rPr>
          <w:rFonts w:ascii="Arial" w:hAnsi="Arial" w:cs="Arial"/>
          <w:sz w:val="24"/>
          <w:szCs w:val="24"/>
        </w:rPr>
        <w:t>к</w:t>
      </w:r>
      <w:r w:rsidR="00326FB6">
        <w:rPr>
          <w:rFonts w:ascii="Arial" w:hAnsi="Arial" w:cs="Arial"/>
          <w:sz w:val="24"/>
          <w:szCs w:val="24"/>
        </w:rPr>
        <w:t>а</w:t>
      </w:r>
      <w:r w:rsidRPr="00F03456">
        <w:rPr>
          <w:rFonts w:ascii="Arial" w:hAnsi="Arial" w:cs="Arial"/>
          <w:sz w:val="24"/>
          <w:szCs w:val="24"/>
        </w:rPr>
        <w:t xml:space="preserve"> осуществления полномочий </w:t>
      </w:r>
      <w:r w:rsidR="00CA1109" w:rsidRPr="00CA1109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r w:rsidRPr="00F03456">
        <w:rPr>
          <w:rFonts w:ascii="Arial" w:hAnsi="Arial" w:cs="Arial"/>
          <w:sz w:val="24"/>
          <w:szCs w:val="24"/>
        </w:rPr>
        <w:t>по внутреннему муниципальному финансо</w:t>
      </w:r>
      <w:r w:rsidR="00B370E1">
        <w:rPr>
          <w:rFonts w:ascii="Arial" w:hAnsi="Arial" w:cs="Arial"/>
          <w:sz w:val="24"/>
          <w:szCs w:val="24"/>
        </w:rPr>
        <w:t xml:space="preserve">вому контролю </w:t>
      </w:r>
      <w:r w:rsidR="00365BCE">
        <w:rPr>
          <w:rFonts w:ascii="Arial" w:hAnsi="Arial" w:cs="Arial"/>
          <w:sz w:val="24"/>
          <w:szCs w:val="24"/>
        </w:rPr>
        <w:t>утверждённ</w:t>
      </w:r>
      <w:r w:rsidR="00326FB6">
        <w:rPr>
          <w:rFonts w:ascii="Arial" w:hAnsi="Arial" w:cs="Arial"/>
          <w:sz w:val="24"/>
          <w:szCs w:val="24"/>
        </w:rPr>
        <w:t>ого</w:t>
      </w:r>
      <w:r w:rsidR="00365BCE">
        <w:rPr>
          <w:rFonts w:ascii="Arial" w:hAnsi="Arial" w:cs="Arial"/>
          <w:sz w:val="24"/>
          <w:szCs w:val="24"/>
        </w:rPr>
        <w:t xml:space="preserve"> </w:t>
      </w:r>
      <w:r w:rsidR="00365BCE" w:rsidRPr="00365BCE">
        <w:rPr>
          <w:rFonts w:ascii="Arial" w:hAnsi="Arial" w:cs="Arial"/>
          <w:sz w:val="24"/>
          <w:szCs w:val="24"/>
        </w:rPr>
        <w:t>постановление</w:t>
      </w:r>
      <w:r w:rsidR="00365BCE">
        <w:rPr>
          <w:rFonts w:ascii="Arial" w:hAnsi="Arial" w:cs="Arial"/>
          <w:sz w:val="24"/>
          <w:szCs w:val="24"/>
        </w:rPr>
        <w:t>м</w:t>
      </w:r>
      <w:r w:rsidR="00365BCE" w:rsidRPr="00365BCE">
        <w:rPr>
          <w:rFonts w:ascii="Arial" w:hAnsi="Arial" w:cs="Arial"/>
          <w:sz w:val="24"/>
          <w:szCs w:val="24"/>
        </w:rPr>
        <w:t xml:space="preserve"> администрации городского поселения «Могочинское» от 13.06.2017 г. № 398</w:t>
      </w:r>
      <w:r w:rsidR="00365BCE">
        <w:rPr>
          <w:rFonts w:ascii="Arial" w:hAnsi="Arial" w:cs="Arial"/>
          <w:sz w:val="24"/>
          <w:szCs w:val="24"/>
        </w:rPr>
        <w:t xml:space="preserve"> (далее - Порядок), </w:t>
      </w:r>
      <w:r w:rsidR="00B370E1">
        <w:rPr>
          <w:rFonts w:ascii="Arial" w:hAnsi="Arial" w:cs="Arial"/>
          <w:sz w:val="24"/>
          <w:szCs w:val="24"/>
        </w:rPr>
        <w:t>допол</w:t>
      </w:r>
      <w:r w:rsidR="00B370E1" w:rsidRPr="00B370E1">
        <w:rPr>
          <w:rFonts w:ascii="Arial" w:hAnsi="Arial" w:cs="Arial"/>
          <w:sz w:val="24"/>
          <w:szCs w:val="24"/>
        </w:rPr>
        <w:t>нения</w:t>
      </w:r>
      <w:r w:rsidR="00326FB6">
        <w:rPr>
          <w:rFonts w:ascii="Arial" w:hAnsi="Arial" w:cs="Arial"/>
          <w:sz w:val="24"/>
          <w:szCs w:val="24"/>
        </w:rPr>
        <w:t xml:space="preserve"> </w:t>
      </w:r>
      <w:r w:rsidR="00B370E1">
        <w:rPr>
          <w:rFonts w:ascii="Arial" w:hAnsi="Arial" w:cs="Arial"/>
          <w:sz w:val="24"/>
          <w:szCs w:val="24"/>
        </w:rPr>
        <w:t>подпункт</w:t>
      </w:r>
      <w:r w:rsidR="00365BCE">
        <w:rPr>
          <w:rFonts w:ascii="Arial" w:hAnsi="Arial" w:cs="Arial"/>
          <w:sz w:val="24"/>
          <w:szCs w:val="24"/>
        </w:rPr>
        <w:t>ами</w:t>
      </w:r>
      <w:r w:rsidR="00B370E1">
        <w:rPr>
          <w:rFonts w:ascii="Arial" w:hAnsi="Arial" w:cs="Arial"/>
          <w:sz w:val="24"/>
          <w:szCs w:val="24"/>
        </w:rPr>
        <w:t xml:space="preserve"> 1.18 </w:t>
      </w:r>
      <w:r w:rsidR="00365BCE">
        <w:rPr>
          <w:rFonts w:ascii="Arial" w:hAnsi="Arial" w:cs="Arial"/>
          <w:sz w:val="24"/>
          <w:szCs w:val="24"/>
        </w:rPr>
        <w:t xml:space="preserve">и 1.19 </w:t>
      </w:r>
      <w:r w:rsidR="00B370E1">
        <w:rPr>
          <w:rFonts w:ascii="Arial" w:hAnsi="Arial" w:cs="Arial"/>
          <w:sz w:val="24"/>
          <w:szCs w:val="24"/>
        </w:rPr>
        <w:t>следующего содержания:</w:t>
      </w:r>
    </w:p>
    <w:p w:rsidR="00365BCE" w:rsidRPr="00365BCE" w:rsidRDefault="00365BCE" w:rsidP="002D58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D589D">
        <w:rPr>
          <w:rFonts w:ascii="Arial" w:hAnsi="Arial" w:cs="Arial"/>
          <w:sz w:val="24"/>
          <w:szCs w:val="24"/>
        </w:rPr>
        <w:t>1.18</w:t>
      </w:r>
      <w:r w:rsidRPr="00365BCE">
        <w:rPr>
          <w:rFonts w:ascii="Arial" w:hAnsi="Arial" w:cs="Arial"/>
          <w:sz w:val="24"/>
          <w:szCs w:val="24"/>
        </w:rPr>
        <w:t>. Объекты контроля и их должност</w:t>
      </w:r>
      <w:r w:rsidR="002D589D">
        <w:rPr>
          <w:rFonts w:ascii="Arial" w:hAnsi="Arial" w:cs="Arial"/>
          <w:sz w:val="24"/>
          <w:szCs w:val="24"/>
        </w:rPr>
        <w:t>ные лица имеют следующие права:</w:t>
      </w:r>
    </w:p>
    <w:p w:rsidR="002D589D" w:rsidRDefault="00365BCE" w:rsidP="002D58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5BCE">
        <w:rPr>
          <w:rFonts w:ascii="Arial" w:hAnsi="Arial" w:cs="Arial"/>
          <w:sz w:val="24"/>
          <w:szCs w:val="24"/>
        </w:rPr>
        <w:t>а) присутствовать при пров</w:t>
      </w:r>
      <w:r w:rsidR="002E3C37">
        <w:rPr>
          <w:rFonts w:ascii="Arial" w:hAnsi="Arial" w:cs="Arial"/>
          <w:sz w:val="24"/>
          <w:szCs w:val="24"/>
        </w:rPr>
        <w:t>едении контрольных мероприятий;</w:t>
      </w:r>
    </w:p>
    <w:p w:rsidR="00365BCE" w:rsidRPr="00365BCE" w:rsidRDefault="002D589D" w:rsidP="002D58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65BCE" w:rsidRPr="00365BCE">
        <w:rPr>
          <w:rFonts w:ascii="Arial" w:hAnsi="Arial" w:cs="Arial"/>
          <w:sz w:val="24"/>
          <w:szCs w:val="24"/>
        </w:rPr>
        <w:t>давать объяснения по вопросам, относящимся к пр</w:t>
      </w:r>
      <w:r>
        <w:rPr>
          <w:rFonts w:ascii="Arial" w:hAnsi="Arial" w:cs="Arial"/>
          <w:sz w:val="24"/>
          <w:szCs w:val="24"/>
        </w:rPr>
        <w:t>едмету контрольных мероприятий;</w:t>
      </w:r>
    </w:p>
    <w:p w:rsidR="00365BCE" w:rsidRPr="00365BCE" w:rsidRDefault="002D589D" w:rsidP="002D58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65BCE" w:rsidRPr="00365BCE">
        <w:rPr>
          <w:rFonts w:ascii="Arial" w:hAnsi="Arial" w:cs="Arial"/>
          <w:sz w:val="24"/>
          <w:szCs w:val="24"/>
        </w:rPr>
        <w:t>) знакомиться с р</w:t>
      </w:r>
      <w:r>
        <w:rPr>
          <w:rFonts w:ascii="Arial" w:hAnsi="Arial" w:cs="Arial"/>
          <w:sz w:val="24"/>
          <w:szCs w:val="24"/>
        </w:rPr>
        <w:t>езультатам</w:t>
      </w:r>
      <w:r w:rsidR="002E3C3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E3C37" w:rsidRPr="002E3C37">
        <w:rPr>
          <w:rFonts w:ascii="Arial" w:hAnsi="Arial" w:cs="Arial"/>
          <w:sz w:val="24"/>
          <w:szCs w:val="24"/>
        </w:rPr>
        <w:t>контрольных мероприятий</w:t>
      </w:r>
      <w:r>
        <w:rPr>
          <w:rFonts w:ascii="Arial" w:hAnsi="Arial" w:cs="Arial"/>
          <w:sz w:val="24"/>
          <w:szCs w:val="24"/>
        </w:rPr>
        <w:t>;</w:t>
      </w:r>
    </w:p>
    <w:p w:rsidR="002E3C37" w:rsidRDefault="002E3C37" w:rsidP="00365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65BCE" w:rsidRPr="00365BCE">
        <w:rPr>
          <w:rFonts w:ascii="Arial" w:hAnsi="Arial" w:cs="Arial"/>
          <w:sz w:val="24"/>
          <w:szCs w:val="24"/>
        </w:rPr>
        <w:t>) представ</w:t>
      </w:r>
      <w:r w:rsidR="002D589D">
        <w:rPr>
          <w:rFonts w:ascii="Arial" w:hAnsi="Arial" w:cs="Arial"/>
          <w:sz w:val="24"/>
          <w:szCs w:val="24"/>
        </w:rPr>
        <w:t>ля</w:t>
      </w:r>
      <w:r w:rsidR="00365BCE" w:rsidRPr="00365BCE">
        <w:rPr>
          <w:rFonts w:ascii="Arial" w:hAnsi="Arial" w:cs="Arial"/>
          <w:sz w:val="24"/>
          <w:szCs w:val="24"/>
        </w:rPr>
        <w:t>ть письменные возражения на акт, оформленный по результатам проверки, в срок не более 10 рабочих дней со дня получения акта</w:t>
      </w:r>
      <w:r>
        <w:rPr>
          <w:rFonts w:ascii="Arial" w:hAnsi="Arial" w:cs="Arial"/>
          <w:sz w:val="24"/>
          <w:szCs w:val="24"/>
        </w:rPr>
        <w:t>;</w:t>
      </w:r>
    </w:p>
    <w:p w:rsidR="00365BCE" w:rsidRPr="00365BCE" w:rsidRDefault="002E3C37" w:rsidP="00365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осуществлять иные права, предусмотренные законодательством Российской Федерации</w:t>
      </w:r>
      <w:r w:rsidR="00365BCE" w:rsidRPr="00365BCE">
        <w:rPr>
          <w:rFonts w:ascii="Arial" w:hAnsi="Arial" w:cs="Arial"/>
          <w:sz w:val="24"/>
          <w:szCs w:val="24"/>
        </w:rPr>
        <w:t>.</w:t>
      </w:r>
    </w:p>
    <w:p w:rsidR="00365BCE" w:rsidRPr="00365BCE" w:rsidRDefault="00365BCE" w:rsidP="002D5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BCE" w:rsidRPr="00365BCE" w:rsidRDefault="002D589D" w:rsidP="002D58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1.19</w:t>
      </w:r>
      <w:r w:rsidR="00365BCE" w:rsidRPr="00365BCE">
        <w:rPr>
          <w:rFonts w:ascii="Arial" w:hAnsi="Arial" w:cs="Arial"/>
          <w:sz w:val="24"/>
          <w:szCs w:val="24"/>
        </w:rPr>
        <w:t>.Объекты контроля</w:t>
      </w:r>
      <w:r>
        <w:rPr>
          <w:rFonts w:ascii="Arial" w:hAnsi="Arial" w:cs="Arial"/>
          <w:sz w:val="24"/>
          <w:szCs w:val="24"/>
        </w:rPr>
        <w:t xml:space="preserve"> и их должностные лица обязаны:</w:t>
      </w:r>
    </w:p>
    <w:p w:rsidR="002E3C37" w:rsidRDefault="00365BCE" w:rsidP="002D58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5BCE">
        <w:rPr>
          <w:rFonts w:ascii="Arial" w:hAnsi="Arial" w:cs="Arial"/>
          <w:sz w:val="24"/>
          <w:szCs w:val="24"/>
        </w:rPr>
        <w:t xml:space="preserve">а) </w:t>
      </w:r>
      <w:r w:rsidR="002E3C37" w:rsidRPr="002E3C37">
        <w:rPr>
          <w:rFonts w:ascii="Arial" w:hAnsi="Arial" w:cs="Arial"/>
          <w:sz w:val="24"/>
          <w:szCs w:val="24"/>
        </w:rPr>
        <w:t>созда</w:t>
      </w:r>
      <w:r w:rsidR="002E3C37">
        <w:rPr>
          <w:rFonts w:ascii="Arial" w:hAnsi="Arial" w:cs="Arial"/>
          <w:sz w:val="24"/>
          <w:szCs w:val="24"/>
        </w:rPr>
        <w:t>ть надлежащие</w:t>
      </w:r>
      <w:r w:rsidR="002E3C37" w:rsidRPr="002E3C37">
        <w:rPr>
          <w:rFonts w:ascii="Arial" w:hAnsi="Arial" w:cs="Arial"/>
          <w:sz w:val="24"/>
          <w:szCs w:val="24"/>
        </w:rPr>
        <w:t xml:space="preserve"> условия для работы </w:t>
      </w:r>
      <w:r w:rsidR="002E3C37">
        <w:rPr>
          <w:rFonts w:ascii="Arial" w:hAnsi="Arial" w:cs="Arial"/>
          <w:sz w:val="24"/>
          <w:szCs w:val="24"/>
        </w:rPr>
        <w:t>уполномоченных должностных лиц</w:t>
      </w:r>
      <w:r w:rsidR="002E3C37" w:rsidRPr="002E3C37">
        <w:rPr>
          <w:rFonts w:ascii="Arial" w:hAnsi="Arial" w:cs="Arial"/>
          <w:sz w:val="24"/>
          <w:szCs w:val="24"/>
        </w:rPr>
        <w:t>, предостав</w:t>
      </w:r>
      <w:r w:rsidR="002E3C37">
        <w:rPr>
          <w:rFonts w:ascii="Arial" w:hAnsi="Arial" w:cs="Arial"/>
          <w:sz w:val="24"/>
          <w:szCs w:val="24"/>
        </w:rPr>
        <w:t>ить</w:t>
      </w:r>
      <w:r w:rsidR="002E3C37" w:rsidRPr="002E3C37">
        <w:rPr>
          <w:rFonts w:ascii="Arial" w:hAnsi="Arial" w:cs="Arial"/>
          <w:sz w:val="24"/>
          <w:szCs w:val="24"/>
        </w:rPr>
        <w:t xml:space="preserve"> необходимые помещения по месту нахождения объекта контроля, </w:t>
      </w:r>
      <w:r w:rsidR="002E3C37">
        <w:rPr>
          <w:rFonts w:ascii="Arial" w:hAnsi="Arial" w:cs="Arial"/>
          <w:sz w:val="24"/>
          <w:szCs w:val="24"/>
        </w:rPr>
        <w:t xml:space="preserve">технические </w:t>
      </w:r>
      <w:r w:rsidR="002E3C37" w:rsidRPr="002E3C37">
        <w:rPr>
          <w:rFonts w:ascii="Arial" w:hAnsi="Arial" w:cs="Arial"/>
          <w:sz w:val="24"/>
          <w:szCs w:val="24"/>
        </w:rPr>
        <w:t>средства</w:t>
      </w:r>
      <w:r w:rsidR="002E3C37">
        <w:rPr>
          <w:rFonts w:ascii="Arial" w:hAnsi="Arial" w:cs="Arial"/>
          <w:sz w:val="24"/>
          <w:szCs w:val="24"/>
        </w:rPr>
        <w:t>, доступ к сети «Интернет»;</w:t>
      </w:r>
    </w:p>
    <w:p w:rsidR="00365BCE" w:rsidRPr="00365BCE" w:rsidRDefault="002E3C37" w:rsidP="002D58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C37">
        <w:rPr>
          <w:rFonts w:ascii="Arial" w:hAnsi="Arial" w:cs="Arial"/>
          <w:sz w:val="24"/>
          <w:szCs w:val="24"/>
        </w:rPr>
        <w:t xml:space="preserve">б) </w:t>
      </w:r>
      <w:r w:rsidR="00365BCE" w:rsidRPr="00365BCE">
        <w:rPr>
          <w:rFonts w:ascii="Arial" w:hAnsi="Arial" w:cs="Arial"/>
          <w:sz w:val="24"/>
          <w:szCs w:val="24"/>
        </w:rPr>
        <w:t>своевременно и в полном объ</w:t>
      </w:r>
      <w:r>
        <w:rPr>
          <w:rFonts w:ascii="Arial" w:hAnsi="Arial" w:cs="Arial"/>
          <w:sz w:val="24"/>
          <w:szCs w:val="24"/>
        </w:rPr>
        <w:t>ё</w:t>
      </w:r>
      <w:r w:rsidR="00365BCE" w:rsidRPr="00365BCE">
        <w:rPr>
          <w:rFonts w:ascii="Arial" w:hAnsi="Arial" w:cs="Arial"/>
          <w:sz w:val="24"/>
          <w:szCs w:val="24"/>
        </w:rPr>
        <w:t xml:space="preserve">ме представлять </w:t>
      </w:r>
      <w:r w:rsidR="00326FB6">
        <w:rPr>
          <w:rFonts w:ascii="Arial" w:hAnsi="Arial" w:cs="Arial"/>
          <w:sz w:val="24"/>
          <w:szCs w:val="24"/>
        </w:rPr>
        <w:t xml:space="preserve">информацию, </w:t>
      </w:r>
      <w:r w:rsidR="00365BCE" w:rsidRPr="00365BCE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>,</w:t>
      </w:r>
      <w:r w:rsidR="00326FB6">
        <w:rPr>
          <w:rFonts w:ascii="Arial" w:hAnsi="Arial" w:cs="Arial"/>
          <w:sz w:val="24"/>
          <w:szCs w:val="24"/>
        </w:rPr>
        <w:t xml:space="preserve"> материалы</w:t>
      </w:r>
      <w:r>
        <w:rPr>
          <w:rFonts w:ascii="Arial" w:hAnsi="Arial" w:cs="Arial"/>
          <w:sz w:val="24"/>
          <w:szCs w:val="24"/>
        </w:rPr>
        <w:t xml:space="preserve">, </w:t>
      </w:r>
      <w:r w:rsidR="00365BCE" w:rsidRPr="00365BCE">
        <w:rPr>
          <w:rFonts w:ascii="Arial" w:hAnsi="Arial" w:cs="Arial"/>
          <w:sz w:val="24"/>
          <w:szCs w:val="24"/>
        </w:rPr>
        <w:t>необходимые для пров</w:t>
      </w:r>
      <w:r w:rsidR="002D589D">
        <w:rPr>
          <w:rFonts w:ascii="Arial" w:hAnsi="Arial" w:cs="Arial"/>
          <w:sz w:val="24"/>
          <w:szCs w:val="24"/>
        </w:rPr>
        <w:t>едения контрольных мероприятий;</w:t>
      </w:r>
    </w:p>
    <w:p w:rsidR="00365BCE" w:rsidRPr="00365BCE" w:rsidRDefault="002E3C37" w:rsidP="002D58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C37">
        <w:rPr>
          <w:rFonts w:ascii="Arial" w:hAnsi="Arial" w:cs="Arial"/>
          <w:sz w:val="24"/>
          <w:szCs w:val="24"/>
        </w:rPr>
        <w:t xml:space="preserve">в) </w:t>
      </w:r>
      <w:r w:rsidR="00365BCE" w:rsidRPr="00365BCE">
        <w:rPr>
          <w:rFonts w:ascii="Arial" w:hAnsi="Arial" w:cs="Arial"/>
          <w:sz w:val="24"/>
          <w:szCs w:val="24"/>
        </w:rPr>
        <w:t>давать устные и письменные объяснения должностным лицам внутреннего муниц</w:t>
      </w:r>
      <w:r w:rsidR="002D589D">
        <w:rPr>
          <w:rFonts w:ascii="Arial" w:hAnsi="Arial" w:cs="Arial"/>
          <w:sz w:val="24"/>
          <w:szCs w:val="24"/>
        </w:rPr>
        <w:t>ипального финансового контроля;</w:t>
      </w:r>
    </w:p>
    <w:p w:rsidR="00365BCE" w:rsidRPr="00365BCE" w:rsidRDefault="002E3C37" w:rsidP="002D58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5BCE">
        <w:rPr>
          <w:rFonts w:ascii="Arial" w:hAnsi="Arial" w:cs="Arial"/>
          <w:sz w:val="24"/>
          <w:szCs w:val="24"/>
        </w:rPr>
        <w:t xml:space="preserve">г) </w:t>
      </w:r>
      <w:r w:rsidR="00365BCE" w:rsidRPr="00365BCE">
        <w:rPr>
          <w:rFonts w:ascii="Arial" w:hAnsi="Arial" w:cs="Arial"/>
          <w:sz w:val="24"/>
          <w:szCs w:val="24"/>
        </w:rPr>
        <w:t xml:space="preserve">обеспечивать беспрепятственный допуск </w:t>
      </w:r>
      <w:r w:rsidR="00326FB6">
        <w:rPr>
          <w:rFonts w:ascii="Arial" w:hAnsi="Arial" w:cs="Arial"/>
          <w:sz w:val="24"/>
          <w:szCs w:val="24"/>
        </w:rPr>
        <w:t xml:space="preserve">уполномоченных </w:t>
      </w:r>
      <w:r w:rsidR="00365BCE" w:rsidRPr="00365BCE">
        <w:rPr>
          <w:rFonts w:ascii="Arial" w:hAnsi="Arial" w:cs="Arial"/>
          <w:sz w:val="24"/>
          <w:szCs w:val="24"/>
        </w:rPr>
        <w:t>должностных лиц</w:t>
      </w:r>
      <w:r w:rsidR="00326FB6">
        <w:rPr>
          <w:rFonts w:ascii="Arial" w:hAnsi="Arial" w:cs="Arial"/>
          <w:sz w:val="24"/>
          <w:szCs w:val="24"/>
        </w:rPr>
        <w:t xml:space="preserve"> </w:t>
      </w:r>
      <w:r w:rsidR="00365BCE" w:rsidRPr="00365BCE">
        <w:rPr>
          <w:rFonts w:ascii="Arial" w:hAnsi="Arial" w:cs="Arial"/>
          <w:sz w:val="24"/>
          <w:szCs w:val="24"/>
        </w:rPr>
        <w:t>в помещения и н</w:t>
      </w:r>
      <w:r w:rsidR="002D589D">
        <w:rPr>
          <w:rFonts w:ascii="Arial" w:hAnsi="Arial" w:cs="Arial"/>
          <w:sz w:val="24"/>
          <w:szCs w:val="24"/>
        </w:rPr>
        <w:t>а территори</w:t>
      </w:r>
      <w:r w:rsidR="00326FB6">
        <w:rPr>
          <w:rFonts w:ascii="Arial" w:hAnsi="Arial" w:cs="Arial"/>
          <w:sz w:val="24"/>
          <w:szCs w:val="24"/>
        </w:rPr>
        <w:t>и</w:t>
      </w:r>
      <w:r w:rsidR="002D589D">
        <w:rPr>
          <w:rFonts w:ascii="Arial" w:hAnsi="Arial" w:cs="Arial"/>
          <w:sz w:val="24"/>
          <w:szCs w:val="24"/>
        </w:rPr>
        <w:t xml:space="preserve"> объектов контроля;</w:t>
      </w:r>
    </w:p>
    <w:p w:rsidR="00B370E1" w:rsidRPr="00F03456" w:rsidRDefault="002E3C37" w:rsidP="002E3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65BCE" w:rsidRPr="00365BCE">
        <w:rPr>
          <w:rFonts w:ascii="Arial" w:hAnsi="Arial" w:cs="Arial"/>
          <w:sz w:val="24"/>
          <w:szCs w:val="24"/>
        </w:rPr>
        <w:t>) своевременно и в полном объеме исполнять требова</w:t>
      </w:r>
      <w:r>
        <w:rPr>
          <w:rFonts w:ascii="Arial" w:hAnsi="Arial" w:cs="Arial"/>
          <w:sz w:val="24"/>
          <w:szCs w:val="24"/>
        </w:rPr>
        <w:t>ния представлений, предписаний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19625F" w:rsidRPr="0019625F" w:rsidRDefault="003C32FF" w:rsidP="00365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456">
        <w:rPr>
          <w:rFonts w:ascii="Arial" w:hAnsi="Arial" w:cs="Arial"/>
          <w:sz w:val="24"/>
          <w:szCs w:val="24"/>
        </w:rPr>
        <w:t xml:space="preserve">2. </w:t>
      </w:r>
      <w:r w:rsidR="00F6189D">
        <w:rPr>
          <w:rFonts w:ascii="Arial" w:hAnsi="Arial" w:cs="Arial"/>
          <w:sz w:val="24"/>
          <w:szCs w:val="24"/>
        </w:rPr>
        <w:t xml:space="preserve">Настоящее распоряжение разместить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="00F6189D">
        <w:rPr>
          <w:rFonts w:ascii="Arial" w:hAnsi="Arial" w:cs="Arial"/>
          <w:sz w:val="24"/>
          <w:szCs w:val="24"/>
        </w:rPr>
        <w:t>админмогоча</w:t>
      </w:r>
      <w:proofErr w:type="spellEnd"/>
      <w:r w:rsidR="00F6189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6189D">
        <w:rPr>
          <w:rFonts w:ascii="Arial" w:hAnsi="Arial" w:cs="Arial"/>
          <w:sz w:val="24"/>
          <w:szCs w:val="24"/>
        </w:rPr>
        <w:t>рф</w:t>
      </w:r>
      <w:proofErr w:type="spellEnd"/>
      <w:r w:rsidR="0019625F" w:rsidRPr="0019625F">
        <w:rPr>
          <w:rFonts w:ascii="Arial" w:hAnsi="Arial" w:cs="Arial"/>
          <w:sz w:val="24"/>
          <w:szCs w:val="24"/>
        </w:rPr>
        <w:t>.</w:t>
      </w:r>
    </w:p>
    <w:p w:rsidR="0019625F" w:rsidRDefault="00B370E1" w:rsidP="00365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19625F" w:rsidRPr="001962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625F" w:rsidRPr="0019625F">
        <w:rPr>
          <w:rFonts w:ascii="Arial" w:hAnsi="Arial" w:cs="Arial"/>
          <w:sz w:val="24"/>
          <w:szCs w:val="24"/>
        </w:rPr>
        <w:t>Контроль за</w:t>
      </w:r>
      <w:proofErr w:type="gramEnd"/>
      <w:r w:rsidR="0019625F" w:rsidRPr="0019625F">
        <w:rPr>
          <w:rFonts w:ascii="Arial" w:hAnsi="Arial" w:cs="Arial"/>
          <w:sz w:val="24"/>
          <w:szCs w:val="24"/>
        </w:rPr>
        <w:t xml:space="preserve"> исполнением </w:t>
      </w:r>
      <w:r w:rsidR="00326FB6">
        <w:rPr>
          <w:rFonts w:ascii="Arial" w:hAnsi="Arial" w:cs="Arial"/>
          <w:sz w:val="24"/>
          <w:szCs w:val="24"/>
        </w:rPr>
        <w:t>постановл</w:t>
      </w:r>
      <w:r w:rsidR="00F6189D">
        <w:rPr>
          <w:rFonts w:ascii="Arial" w:hAnsi="Arial" w:cs="Arial"/>
          <w:sz w:val="24"/>
          <w:szCs w:val="24"/>
        </w:rPr>
        <w:t xml:space="preserve">ения </w:t>
      </w:r>
      <w:r w:rsidR="0019625F" w:rsidRPr="0019625F">
        <w:rPr>
          <w:rFonts w:ascii="Arial" w:hAnsi="Arial" w:cs="Arial"/>
          <w:sz w:val="24"/>
          <w:szCs w:val="24"/>
        </w:rPr>
        <w:t>возложить на заместителя</w:t>
      </w:r>
      <w:r w:rsidR="00F6189D">
        <w:rPr>
          <w:rFonts w:ascii="Arial" w:hAnsi="Arial" w:cs="Arial"/>
          <w:sz w:val="24"/>
          <w:szCs w:val="24"/>
        </w:rPr>
        <w:t xml:space="preserve"> руководителя администрации городского поселения «Могочинское» Каримова Э.Г</w:t>
      </w:r>
      <w:r w:rsidR="0019625F" w:rsidRPr="0019625F">
        <w:rPr>
          <w:rFonts w:ascii="Arial" w:hAnsi="Arial" w:cs="Arial"/>
          <w:sz w:val="24"/>
          <w:szCs w:val="24"/>
        </w:rPr>
        <w:t>.</w:t>
      </w:r>
    </w:p>
    <w:p w:rsidR="00F6189D" w:rsidRDefault="00F6189D" w:rsidP="0019625F">
      <w:pPr>
        <w:jc w:val="both"/>
        <w:rPr>
          <w:rFonts w:ascii="Arial" w:hAnsi="Arial" w:cs="Arial"/>
          <w:sz w:val="24"/>
          <w:szCs w:val="24"/>
        </w:rPr>
      </w:pPr>
    </w:p>
    <w:p w:rsidR="00F6189D" w:rsidRDefault="00F6189D" w:rsidP="0019625F">
      <w:pPr>
        <w:jc w:val="both"/>
        <w:rPr>
          <w:rFonts w:ascii="Arial" w:hAnsi="Arial" w:cs="Arial"/>
          <w:sz w:val="24"/>
          <w:szCs w:val="24"/>
        </w:rPr>
      </w:pPr>
    </w:p>
    <w:p w:rsidR="00F6189D" w:rsidRPr="0019625F" w:rsidRDefault="00F6189D" w:rsidP="001962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поселения «Могочинское»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 А. Краснов</w:t>
      </w:r>
    </w:p>
    <w:p w:rsidR="0019625F" w:rsidRPr="0019625F" w:rsidRDefault="0019625F" w:rsidP="00F6189D">
      <w:pPr>
        <w:jc w:val="both"/>
        <w:rPr>
          <w:rFonts w:ascii="Arial" w:hAnsi="Arial" w:cs="Arial"/>
          <w:sz w:val="24"/>
          <w:szCs w:val="24"/>
        </w:rPr>
      </w:pPr>
      <w:r w:rsidRPr="0019625F">
        <w:rPr>
          <w:rFonts w:ascii="Arial" w:hAnsi="Arial" w:cs="Arial"/>
          <w:sz w:val="24"/>
          <w:szCs w:val="24"/>
        </w:rPr>
        <w:t xml:space="preserve">    </w:t>
      </w:r>
    </w:p>
    <w:p w:rsidR="0019625F" w:rsidRDefault="0019625F" w:rsidP="0019625F">
      <w:pPr>
        <w:jc w:val="both"/>
        <w:rPr>
          <w:rFonts w:ascii="Arial" w:hAnsi="Arial" w:cs="Arial"/>
          <w:sz w:val="24"/>
          <w:szCs w:val="24"/>
        </w:rPr>
      </w:pPr>
    </w:p>
    <w:p w:rsidR="00F6189D" w:rsidRDefault="00F6189D" w:rsidP="0019625F">
      <w:pPr>
        <w:jc w:val="both"/>
        <w:rPr>
          <w:rFonts w:ascii="Arial" w:hAnsi="Arial" w:cs="Arial"/>
          <w:sz w:val="24"/>
          <w:szCs w:val="24"/>
        </w:rPr>
      </w:pPr>
    </w:p>
    <w:sectPr w:rsidR="00F6189D" w:rsidSect="00196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5F"/>
    <w:rsid w:val="000634A4"/>
    <w:rsid w:val="000A0E8E"/>
    <w:rsid w:val="000A4643"/>
    <w:rsid w:val="000E5B51"/>
    <w:rsid w:val="00140DFC"/>
    <w:rsid w:val="00154713"/>
    <w:rsid w:val="0019625F"/>
    <w:rsid w:val="002124A0"/>
    <w:rsid w:val="002D589D"/>
    <w:rsid w:val="002E3C37"/>
    <w:rsid w:val="00312E51"/>
    <w:rsid w:val="00326FB6"/>
    <w:rsid w:val="00333485"/>
    <w:rsid w:val="00365BCE"/>
    <w:rsid w:val="00397A7F"/>
    <w:rsid w:val="003A44FA"/>
    <w:rsid w:val="003C32FF"/>
    <w:rsid w:val="00410DB1"/>
    <w:rsid w:val="004543D3"/>
    <w:rsid w:val="0055453A"/>
    <w:rsid w:val="00557CB7"/>
    <w:rsid w:val="00662442"/>
    <w:rsid w:val="006A3BBA"/>
    <w:rsid w:val="006C1FA6"/>
    <w:rsid w:val="00704D81"/>
    <w:rsid w:val="007D68BD"/>
    <w:rsid w:val="008138E8"/>
    <w:rsid w:val="008F567D"/>
    <w:rsid w:val="00AA469C"/>
    <w:rsid w:val="00B21505"/>
    <w:rsid w:val="00B370E1"/>
    <w:rsid w:val="00B80926"/>
    <w:rsid w:val="00C430B7"/>
    <w:rsid w:val="00CA1109"/>
    <w:rsid w:val="00CE4C5C"/>
    <w:rsid w:val="00D022D6"/>
    <w:rsid w:val="00E725B6"/>
    <w:rsid w:val="00E74A19"/>
    <w:rsid w:val="00F03456"/>
    <w:rsid w:val="00F6189D"/>
    <w:rsid w:val="00FD1288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17</cp:revision>
  <cp:lastPrinted>2019-01-22T06:02:00Z</cp:lastPrinted>
  <dcterms:created xsi:type="dcterms:W3CDTF">2017-06-16T00:38:00Z</dcterms:created>
  <dcterms:modified xsi:type="dcterms:W3CDTF">2019-02-13T02:49:00Z</dcterms:modified>
</cp:coreProperties>
</file>